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118EE87" w14:paraId="612689F9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0E630A" w:rsidR="00CD0414" w:rsidP="00417454" w:rsidRDefault="000E630A" w14:paraId="59DC18CE" wp14:textId="77777777">
            <w:pPr>
              <w:spacing w:line="240" w:lineRule="auto"/>
              <w:rPr>
                <w:sz w:val="20"/>
                <w:szCs w:val="20"/>
              </w:rPr>
            </w:pPr>
            <w:r w:rsidRPr="000E630A">
              <w:rPr>
                <w:sz w:val="20"/>
                <w:szCs w:val="20"/>
              </w:rPr>
              <w:t>Przyrodnicze uwarunkowania produkcji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1648B7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CD0414" w:rsidTr="1118EE87" w14:paraId="13478834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0E630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F63210" w:rsidR="00CD0414" w:rsidP="00417454" w:rsidRDefault="000E630A" w14:paraId="7AC7CFAC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F63210">
              <w:rPr>
                <w:color w:val="222222"/>
                <w:sz w:val="20"/>
                <w:szCs w:val="20"/>
                <w:lang w:val="en-US"/>
              </w:rPr>
              <w:t xml:space="preserve">Natural </w:t>
            </w:r>
            <w:r w:rsidRPr="00F63210" w:rsidR="0047534E">
              <w:rPr>
                <w:color w:val="222222"/>
                <w:sz w:val="20"/>
                <w:szCs w:val="20"/>
                <w:lang w:val="en-US"/>
              </w:rPr>
              <w:t>determinants</w:t>
            </w:r>
            <w:r w:rsidRPr="00F63210">
              <w:rPr>
                <w:color w:val="222222"/>
                <w:sz w:val="20"/>
                <w:szCs w:val="20"/>
                <w:lang w:val="en-US"/>
              </w:rPr>
              <w:t xml:space="preserve"> of production</w:t>
            </w:r>
          </w:p>
        </w:tc>
      </w:tr>
      <w:tr xmlns:wp14="http://schemas.microsoft.com/office/word/2010/wordml" w:rsidR="00CD0414" w:rsidTr="1118EE87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8470C" w:rsidR="00CD0414" w:rsidP="006C766B" w:rsidRDefault="000E630A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8470C">
              <w:rPr>
                <w:sz w:val="20"/>
                <w:szCs w:val="20"/>
              </w:rPr>
              <w:t xml:space="preserve">Zarządzanie </w:t>
            </w:r>
            <w:r w:rsidR="00C8470C">
              <w:rPr>
                <w:sz w:val="20"/>
                <w:szCs w:val="20"/>
              </w:rPr>
              <w:t>i Inżynieria Produkcji</w:t>
            </w:r>
            <w:r w:rsidRPr="00C8470C" w:rsidR="00CD0414">
              <w:rPr>
                <w:sz w:val="20"/>
                <w:szCs w:val="20"/>
              </w:rPr>
              <w:tab/>
            </w:r>
          </w:p>
        </w:tc>
      </w:tr>
      <w:tr xmlns:wp14="http://schemas.microsoft.com/office/word/2010/wordml" w:rsidR="00CD0414" w:rsidTr="1118EE87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118EE87" w14:paraId="3D104C6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6D79B8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6D79B8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="00CD0414" w:rsidTr="1118EE87" w14:paraId="2412236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2004EA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0E630A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8470C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D79B8" w14:paraId="5BE79FE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="000E630A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D79B8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8470C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2004EA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Pr="00CD0414" w:rsidR="006C766B">
              <w:rPr>
                <w:bCs/>
                <w:sz w:val="16"/>
                <w:szCs w:val="16"/>
              </w:rPr>
              <w:t xml:space="preserve"> </w:t>
            </w:r>
            <w:r w:rsidR="000E630A">
              <w:rPr>
                <w:bCs/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0E630A" w:rsidRDefault="00207BBF" w14:paraId="20F01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0E630A">
              <w:rPr>
                <w:bCs/>
                <w:sz w:val="16"/>
                <w:szCs w:val="16"/>
              </w:rPr>
              <w:t>S1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2004EA" w:rsidRDefault="00207BBF" w14:paraId="185E87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8470C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2004EA"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0E630A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1118EE87" w14:paraId="777C1CAF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6D79B8" w14:paraId="31515D39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D79B8">
              <w:rPr>
                <w:b/>
                <w:sz w:val="16"/>
                <w:szCs w:val="16"/>
              </w:rPr>
              <w:t>WIP-</w:t>
            </w:r>
            <w:bookmarkStart w:name="_GoBack" w:id="0"/>
            <w:bookmarkEnd w:id="0"/>
            <w:r w:rsidRPr="006D79B8">
              <w:rPr>
                <w:b/>
                <w:sz w:val="16"/>
                <w:szCs w:val="16"/>
              </w:rPr>
              <w:t>ZP-S2-01L-6-19</w:t>
            </w:r>
          </w:p>
        </w:tc>
      </w:tr>
      <w:tr xmlns:wp14="http://schemas.microsoft.com/office/word/2010/wordml" w:rsidRPr="00CD0414" w:rsidR="00ED11F9" w:rsidTr="1118EE87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1118EE87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1152505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8AB76E" w:rsidR="028AB76E">
              <w:rPr>
                <w:b w:val="1"/>
                <w:bCs w:val="1"/>
                <w:sz w:val="16"/>
                <w:szCs w:val="16"/>
              </w:rPr>
              <w:t>dr inż. Marek Kondras</w:t>
            </w:r>
          </w:p>
        </w:tc>
      </w:tr>
      <w:tr xmlns:wp14="http://schemas.microsoft.com/office/word/2010/wordml" w:rsidR="00ED11F9" w:rsidTr="1118EE87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08D83D6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118EE87" w:rsidR="028AB76E">
              <w:rPr>
                <w:b w:val="1"/>
                <w:bCs w:val="1"/>
                <w:sz w:val="16"/>
                <w:szCs w:val="16"/>
              </w:rPr>
              <w:t>dr inż. Marek Kondras, dr hab. inż. Barbara Borawska-</w:t>
            </w:r>
            <w:r w:rsidRPr="1118EE87" w:rsidR="028AB76E">
              <w:rPr>
                <w:b w:val="1"/>
                <w:bCs w:val="1"/>
                <w:sz w:val="16"/>
                <w:szCs w:val="16"/>
              </w:rPr>
              <w:t>Jarmułowicz</w:t>
            </w:r>
          </w:p>
        </w:tc>
      </w:tr>
      <w:tr xmlns:wp14="http://schemas.microsoft.com/office/word/2010/wordml" w:rsidR="00ED11F9" w:rsidTr="1118EE87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573D17D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8AB76E" w:rsidR="028AB76E">
              <w:rPr>
                <w:b w:val="1"/>
                <w:bCs w:val="1"/>
                <w:sz w:val="16"/>
                <w:szCs w:val="16"/>
              </w:rPr>
              <w:t>Katedra Gleboznawstwa, Katedra Agronomii</w:t>
            </w:r>
          </w:p>
        </w:tc>
      </w:tr>
      <w:tr xmlns:wp14="http://schemas.microsoft.com/office/word/2010/wordml" w:rsidR="00ED11F9" w:rsidTr="1118EE87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6634EBC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118EE87" w:rsidR="1118EE8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1118EE87" w14:paraId="0DC8C20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004EA" w:rsidR="003A1760" w:rsidP="002004EA" w:rsidRDefault="003A1760" w14:paraId="223B65C1" wp14:textId="77777777">
            <w:pPr>
              <w:shd w:val="clear" w:color="auto" w:fill="FFFFFF"/>
              <w:spacing w:line="240" w:lineRule="auto"/>
              <w:jc w:val="both"/>
              <w:rPr>
                <w:rFonts w:cs="TimesNewRomanPSMT"/>
                <w:sz w:val="20"/>
                <w:szCs w:val="20"/>
              </w:rPr>
            </w:pPr>
            <w:r w:rsidRPr="002004EA">
              <w:rPr>
                <w:rFonts w:cs="TimesNewRomanPSMT"/>
                <w:sz w:val="20"/>
                <w:szCs w:val="20"/>
              </w:rPr>
              <w:t xml:space="preserve">Celem przedmiotu jest poznanie przyrodniczych uwarunkowań produkcji rolniczej i leśnej. </w:t>
            </w:r>
          </w:p>
          <w:p w:rsidRPr="001648B7" w:rsidR="00ED11F9" w:rsidP="028AB76E" w:rsidRDefault="003A1760" w14:paraId="0BFD7326" wp14:textId="4F3B8639">
            <w:pPr>
              <w:shd w:val="clear" w:color="auto" w:fill="FFFFFF" w:themeFill="background1"/>
              <w:spacing w:line="240" w:lineRule="auto"/>
              <w:jc w:val="both"/>
              <w:rPr>
                <w:sz w:val="20"/>
                <w:szCs w:val="20"/>
              </w:rPr>
            </w:pPr>
            <w:r w:rsidRPr="028AB76E" w:rsidR="028AB76E">
              <w:rPr>
                <w:rFonts w:cs="TimesNewRomanPSMT"/>
                <w:b w:val="1"/>
                <w:bCs w:val="1"/>
                <w:sz w:val="20"/>
                <w:szCs w:val="20"/>
              </w:rPr>
              <w:t>Wykłady</w:t>
            </w:r>
            <w:r w:rsidRPr="028AB76E" w:rsidR="028AB76E">
              <w:rPr>
                <w:rFonts w:cs="TimesNewRomanPSMT"/>
                <w:sz w:val="20"/>
                <w:szCs w:val="20"/>
              </w:rPr>
              <w:t>: Uwarunkowania klimatyczne dla produkcji rolnej i leśnej w Polsce, energia promienista</w:t>
            </w:r>
            <w:r w:rsidRPr="028AB76E" w:rsidR="028AB76E">
              <w:rPr>
                <w:rFonts w:cs="Times New Roman"/>
                <w:sz w:val="20"/>
                <w:szCs w:val="20"/>
              </w:rPr>
              <w:t xml:space="preserve">. </w:t>
            </w:r>
            <w:r w:rsidRPr="028AB76E" w:rsidR="028AB76E">
              <w:rPr>
                <w:rFonts w:cs="TimesNewRomanPSMT"/>
                <w:sz w:val="20"/>
                <w:szCs w:val="20"/>
              </w:rPr>
              <w:t>Tendencje zmian klimatu. Problem zmian klimatu.</w:t>
            </w:r>
            <w:r w:rsidRPr="028AB76E" w:rsidR="028AB76E">
              <w:rPr>
                <w:rFonts w:cs="Times New Roman"/>
                <w:sz w:val="20"/>
                <w:szCs w:val="20"/>
              </w:rPr>
              <w:t xml:space="preserve"> Gospodarka wodna. Ukształtowanie terenu, Gleba, siedlisko i ich wpływ na jakość plonów i produkcji leśnej. </w:t>
            </w:r>
            <w:r w:rsidRPr="028AB76E" w:rsidR="028AB76E">
              <w:rPr>
                <w:rFonts w:cs="TimesNewRomanPSMT"/>
                <w:sz w:val="20"/>
                <w:szCs w:val="20"/>
              </w:rPr>
              <w:t>Emisje gazów cieplarnianych z rolnictwa, stan powietrza.</w:t>
            </w:r>
            <w:r w:rsidRPr="028AB76E" w:rsidR="028AB76E">
              <w:rPr>
                <w:rFonts w:cs="Times New Roman"/>
                <w:sz w:val="20"/>
                <w:szCs w:val="20"/>
              </w:rPr>
              <w:t xml:space="preserve"> </w:t>
            </w:r>
            <w:r w:rsidRPr="028AB76E" w:rsidR="028AB76E">
              <w:rPr>
                <w:rFonts w:cs="TimesNewRomanPSMT"/>
                <w:sz w:val="20"/>
                <w:szCs w:val="20"/>
              </w:rPr>
              <w:t>Wpływ zmian klimatu na rolnictwo.</w:t>
            </w:r>
            <w:r w:rsidRPr="028AB76E" w:rsidR="028AB76E">
              <w:rPr>
                <w:rFonts w:cs="Times New Roman"/>
                <w:sz w:val="20"/>
                <w:szCs w:val="20"/>
              </w:rPr>
              <w:t xml:space="preserve"> </w:t>
            </w:r>
            <w:r w:rsidRPr="028AB76E" w:rsidR="028AB76E">
              <w:rPr>
                <w:rFonts w:cs="TimesNewRomanPSMT"/>
                <w:sz w:val="20"/>
                <w:szCs w:val="20"/>
              </w:rPr>
              <w:t>Adaptacja sektora rolnego do zmian klimatu.</w:t>
            </w:r>
            <w:r w:rsidRPr="028AB76E" w:rsidR="028AB76E">
              <w:rPr>
                <w:sz w:val="20"/>
                <w:szCs w:val="20"/>
              </w:rPr>
              <w:t xml:space="preserve">  Podstawy handlu emisjami i jego wpływ na gospodarkę. </w:t>
            </w:r>
          </w:p>
        </w:tc>
      </w:tr>
      <w:tr xmlns:wp14="http://schemas.microsoft.com/office/word/2010/wordml" w:rsidRPr="00E31A6B" w:rsidR="00ED11F9" w:rsidTr="1118EE87" w14:paraId="42DC9052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648B7" w:rsidR="00ED11F9" w:rsidP="001648B7" w:rsidRDefault="0063502F" w14:paraId="4B7C023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C8470C">
              <w:rPr>
                <w:sz w:val="20"/>
                <w:szCs w:val="20"/>
              </w:rPr>
              <w:t>wykłady</w:t>
            </w:r>
            <w:r w:rsidRPr="00C8470C" w:rsidR="00ED11F9">
              <w:rPr>
                <w:sz w:val="20"/>
                <w:szCs w:val="20"/>
              </w:rPr>
              <w:t>…………………………………………………………………</w:t>
            </w:r>
            <w:r w:rsidRPr="00C8470C">
              <w:rPr>
                <w:sz w:val="20"/>
                <w:szCs w:val="20"/>
              </w:rPr>
              <w:t>……</w:t>
            </w:r>
            <w:r w:rsidRPr="00C8470C" w:rsidR="00ED11F9">
              <w:rPr>
                <w:sz w:val="20"/>
                <w:szCs w:val="20"/>
              </w:rPr>
              <w:t>;  liczba</w:t>
            </w:r>
            <w:r w:rsidRPr="00C8470C">
              <w:rPr>
                <w:sz w:val="20"/>
                <w:szCs w:val="20"/>
              </w:rPr>
              <w:t xml:space="preserve"> godzin 30</w:t>
            </w:r>
            <w:r w:rsidRPr="00C8470C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CE453F" w:rsidTr="1118EE87" w14:paraId="23AE971B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E453F" w:rsidP="00CE453F" w:rsidRDefault="00CE453F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8470C" w:rsidR="00CE453F" w:rsidP="00CE453F" w:rsidRDefault="00CE453F" w14:paraId="0AE6B1A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470C">
              <w:rPr>
                <w:rFonts w:cs="ArialMT"/>
                <w:sz w:val="20"/>
                <w:szCs w:val="20"/>
              </w:rPr>
              <w:t xml:space="preserve">Wykłady oparte na  prezentacjach multimedialnych, </w:t>
            </w:r>
            <w:r w:rsidRPr="00C8470C" w:rsidR="006D57B1">
              <w:rPr>
                <w:rFonts w:cs="ArialMT"/>
                <w:sz w:val="20"/>
                <w:szCs w:val="20"/>
              </w:rPr>
              <w:t>ćwiczenia audytoryjne</w:t>
            </w:r>
            <w:r w:rsidRPr="00C8470C">
              <w:rPr>
                <w:rFonts w:cs="ArialMT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Pr="00E31A6B" w:rsidR="00CE453F" w:rsidTr="1118EE87" w14:paraId="42B2DF0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CE453F" w:rsidP="00CE453F" w:rsidRDefault="00CE453F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CE453F" w:rsidP="00CE453F" w:rsidRDefault="00CE453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8470C" w:rsidR="00CE453F" w:rsidP="00CE453F" w:rsidRDefault="00CE453F" w14:paraId="5B0D6E54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C8470C">
              <w:rPr>
                <w:sz w:val="20"/>
                <w:szCs w:val="20"/>
              </w:rPr>
              <w:t>Ogólna wiedza na temat funkcjonowania środowiska naturalnego, przyrodnicze podstawy produkcji</w:t>
            </w:r>
          </w:p>
        </w:tc>
      </w:tr>
      <w:tr xmlns:wp14="http://schemas.microsoft.com/office/word/2010/wordml" w:rsidR="00ED11F9" w:rsidTr="1118EE87" w14:paraId="4D75F88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C8470C" w:rsidR="00ED11F9" w:rsidP="00F53308" w:rsidRDefault="00ED11F9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470C">
              <w:rPr>
                <w:sz w:val="20"/>
                <w:szCs w:val="20"/>
              </w:rPr>
              <w:t>Wiedza:</w:t>
            </w:r>
          </w:p>
          <w:p w:rsidRPr="00C8470C" w:rsidR="004F0994" w:rsidP="00F53308" w:rsidRDefault="008209C0" w14:paraId="1E823B94" wp14:textId="77777777">
            <w:p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8470C">
              <w:rPr>
                <w:bCs/>
                <w:sz w:val="20"/>
                <w:szCs w:val="20"/>
              </w:rPr>
              <w:t>01</w:t>
            </w:r>
            <w:r w:rsidRPr="00C8470C" w:rsidR="004F0994">
              <w:rPr>
                <w:bCs/>
                <w:sz w:val="20"/>
                <w:szCs w:val="20"/>
              </w:rPr>
              <w:t xml:space="preserve"> - </w:t>
            </w:r>
            <w:r w:rsidRPr="00C8470C" w:rsidR="004F0994">
              <w:rPr>
                <w:sz w:val="20"/>
                <w:szCs w:val="20"/>
              </w:rPr>
              <w:t xml:space="preserve"> 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>Zna czynniki biotyczne, abiotyczne i antropogeniczne warunkuj</w:t>
            </w:r>
            <w:r w:rsidRPr="00C8470C" w:rsidR="004F0994">
              <w:rPr>
                <w:rFonts w:eastAsia="Times New Roman" w:cs="Arial"/>
                <w:sz w:val="20"/>
                <w:szCs w:val="20"/>
                <w:lang w:eastAsia="pl-PL"/>
              </w:rPr>
              <w:t>ą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>ce produkcj</w:t>
            </w:r>
            <w:r w:rsidRPr="00C8470C" w:rsidR="004F0994">
              <w:rPr>
                <w:rFonts w:eastAsia="Times New Roman" w:cs="Arial"/>
                <w:sz w:val="20"/>
                <w:szCs w:val="20"/>
                <w:lang w:eastAsia="pl-PL"/>
              </w:rPr>
              <w:t>ę</w:t>
            </w:r>
            <w:r w:rsidRPr="00C8470C" w:rsidR="00F53308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>rolnicz</w:t>
            </w:r>
            <w:r w:rsidRPr="00C8470C" w:rsidR="004F0994">
              <w:rPr>
                <w:rFonts w:eastAsia="Times New Roman" w:cs="Arial"/>
                <w:sz w:val="20"/>
                <w:szCs w:val="20"/>
                <w:lang w:eastAsia="pl-PL"/>
              </w:rPr>
              <w:t>ą</w:t>
            </w:r>
            <w:r w:rsidRPr="00C8470C" w:rsidR="00F53308">
              <w:rPr>
                <w:rFonts w:eastAsia="Times New Roman" w:cs="Arial"/>
                <w:sz w:val="20"/>
                <w:szCs w:val="20"/>
                <w:lang w:eastAsia="pl-PL"/>
              </w:rPr>
              <w:t xml:space="preserve">. 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>Charakteryzuje wzajemne oddziaływanie siedliska i ro</w:t>
            </w:r>
            <w:r w:rsidRPr="00C8470C" w:rsidR="004F0994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>linno</w:t>
            </w:r>
            <w:r w:rsidRPr="00C8470C" w:rsidR="004F0994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ci. </w:t>
            </w:r>
            <w:r w:rsidRPr="00C8470C" w:rsidR="00F53308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>Zna kompleksowe działanie ró</w:t>
            </w:r>
            <w:r w:rsidRPr="00C8470C" w:rsidR="004F0994">
              <w:rPr>
                <w:rFonts w:eastAsia="Times New Roman" w:cs="Arial"/>
                <w:sz w:val="20"/>
                <w:szCs w:val="20"/>
                <w:lang w:eastAsia="pl-PL"/>
              </w:rPr>
              <w:t>ż</w:t>
            </w:r>
            <w:r w:rsidRPr="00C8470C" w:rsidR="00F53308">
              <w:rPr>
                <w:rFonts w:eastAsia="Times New Roman" w:cs="Times New Roman"/>
                <w:sz w:val="20"/>
                <w:szCs w:val="20"/>
                <w:lang w:eastAsia="pl-PL"/>
              </w:rPr>
              <w:t>nych czynników środowiska</w:t>
            </w:r>
            <w:r w:rsidRPr="00C8470C" w:rsidR="004F0994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:rsidRPr="00C8470C" w:rsidR="00ED11F9" w:rsidP="00DB2047" w:rsidRDefault="00ED11F9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C8470C" w:rsidR="00ED11F9" w:rsidP="00CD0414" w:rsidRDefault="00ED11F9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470C">
              <w:rPr>
                <w:sz w:val="20"/>
                <w:szCs w:val="20"/>
              </w:rPr>
              <w:t>Umiejętności:</w:t>
            </w:r>
          </w:p>
          <w:p w:rsidRPr="00C8470C" w:rsidR="00F53308" w:rsidP="028AB76E" w:rsidRDefault="008209C0" w14:paraId="7FD13CD9" wp14:textId="64A2A8E1">
            <w:pPr>
              <w:shd w:val="clear" w:color="auto" w:fill="FFFFFF" w:themeFill="background1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28AB76E" w:rsidR="028AB76E">
              <w:rPr>
                <w:sz w:val="20"/>
                <w:szCs w:val="20"/>
              </w:rPr>
              <w:t xml:space="preserve">02 -  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Analizuje przyczyny i skutki pozytywnego i negatywnego wpływu czynników siedliska na wielkość i jako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ść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plonu. Umie zinterpretowa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ć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warto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ci punktowe waloryzacji rolniczej przestrzeni produkcyjnej. Bierze u</w:t>
            </w:r>
          </w:p>
          <w:p w:rsidRPr="00C8470C" w:rsidR="00F53308" w:rsidP="00F53308" w:rsidRDefault="00F53308" w14:paraId="28A3D2FF" wp14:textId="77777777">
            <w:p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8470C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dział w dyskusji. </w:t>
            </w:r>
          </w:p>
          <w:p w:rsidRPr="00C8470C" w:rsidR="00ED11F9" w:rsidP="00DB2047" w:rsidRDefault="00ED11F9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C8470C" w:rsidR="00ED11F9" w:rsidP="000A3825" w:rsidRDefault="00ED11F9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C8470C">
              <w:rPr>
                <w:bCs/>
                <w:sz w:val="20"/>
                <w:szCs w:val="20"/>
              </w:rPr>
              <w:t>Kompetencje:</w:t>
            </w:r>
          </w:p>
          <w:p w:rsidRPr="00C8470C" w:rsidR="000A3825" w:rsidP="000A3825" w:rsidRDefault="008209C0" w14:paraId="71B63718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8470C">
              <w:rPr>
                <w:bCs/>
                <w:sz w:val="20"/>
                <w:szCs w:val="20"/>
              </w:rPr>
              <w:t>03</w:t>
            </w:r>
            <w:r w:rsidRPr="00C8470C" w:rsidR="002004EA">
              <w:rPr>
                <w:bCs/>
                <w:sz w:val="20"/>
                <w:szCs w:val="20"/>
              </w:rPr>
              <w:t xml:space="preserve"> </w:t>
            </w:r>
            <w:r w:rsidRPr="00C8470C">
              <w:rPr>
                <w:bCs/>
                <w:sz w:val="20"/>
                <w:szCs w:val="20"/>
              </w:rPr>
              <w:t>-</w:t>
            </w:r>
            <w:r w:rsidRPr="00C8470C" w:rsidR="000A3825">
              <w:rPr>
                <w:bCs/>
                <w:sz w:val="20"/>
                <w:szCs w:val="20"/>
              </w:rPr>
              <w:t xml:space="preserve"> </w:t>
            </w:r>
            <w:r w:rsidRPr="00C8470C" w:rsidR="000A3825">
              <w:rPr>
                <w:sz w:val="20"/>
                <w:szCs w:val="20"/>
              </w:rPr>
              <w:t xml:space="preserve"> </w:t>
            </w:r>
            <w:r w:rsidRPr="00C8470C" w:rsidR="000A3825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Ma </w:t>
            </w:r>
            <w:r w:rsidRPr="00C8470C" w:rsidR="000A3825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C8470C" w:rsidR="000A3825">
              <w:rPr>
                <w:rFonts w:eastAsia="Times New Roman" w:cs="Times New Roman"/>
                <w:sz w:val="20"/>
                <w:szCs w:val="20"/>
                <w:lang w:eastAsia="pl-PL"/>
              </w:rPr>
              <w:t>wiadomo</w:t>
            </w:r>
            <w:r w:rsidRPr="00C8470C" w:rsidR="000A3825">
              <w:rPr>
                <w:rFonts w:eastAsia="Times New Roman" w:cs="Arial"/>
                <w:sz w:val="20"/>
                <w:szCs w:val="20"/>
                <w:lang w:eastAsia="pl-PL"/>
              </w:rPr>
              <w:t>ść</w:t>
            </w:r>
          </w:p>
          <w:p w:rsidRPr="00C8470C" w:rsidR="000A3825" w:rsidP="000A3825" w:rsidRDefault="000A3825" w14:paraId="036CCFD1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8470C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wpływu produkcji rolniczej na </w:t>
            </w:r>
          </w:p>
          <w:p w:rsidRPr="00C8470C" w:rsidR="000A3825" w:rsidP="000A3825" w:rsidRDefault="000A3825" w14:paraId="1742E37E" wp14:textId="77777777">
            <w:pPr>
              <w:shd w:val="clear" w:color="auto" w:fill="FFFFFF"/>
              <w:spacing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8470C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C8470C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rodowisko przyrodnicze </w:t>
            </w:r>
          </w:p>
          <w:p w:rsidRPr="00C8470C" w:rsidR="00DB2047" w:rsidP="001648B7" w:rsidRDefault="00DB2047" w14:paraId="3DEEC669" wp14:textId="77777777">
            <w:pPr>
              <w:shd w:val="clear" w:color="auto" w:fill="FFFFFF"/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DB2047" w:rsidTr="1118EE87" w14:paraId="396E5AC9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DB2047" w:rsidP="00DB2047" w:rsidRDefault="00DB2047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648B7" w:rsidR="00DB2047" w:rsidP="008209C0" w:rsidRDefault="00DB2047" w14:paraId="30D03092" wp14:textId="77777777">
            <w:pPr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00C8470C">
              <w:rPr>
                <w:rFonts w:cs="ArialMT"/>
                <w:sz w:val="20"/>
                <w:szCs w:val="20"/>
              </w:rPr>
              <w:t xml:space="preserve">Efekty </w:t>
            </w:r>
            <w:r w:rsidRPr="00C8470C" w:rsidR="00110638">
              <w:rPr>
                <w:sz w:val="20"/>
                <w:szCs w:val="20"/>
              </w:rPr>
              <w:t xml:space="preserve"> </w:t>
            </w:r>
            <w:r w:rsidRPr="00C8470C" w:rsidR="008209C0">
              <w:rPr>
                <w:sz w:val="20"/>
                <w:szCs w:val="20"/>
              </w:rPr>
              <w:t>01</w:t>
            </w:r>
            <w:r w:rsidR="001648B7">
              <w:rPr>
                <w:sz w:val="20"/>
                <w:szCs w:val="20"/>
              </w:rPr>
              <w:t>, 02, 03,</w:t>
            </w:r>
            <w:r w:rsidR="00C8470C">
              <w:rPr>
                <w:sz w:val="20"/>
                <w:szCs w:val="20"/>
              </w:rPr>
              <w:t xml:space="preserve"> </w:t>
            </w:r>
            <w:r w:rsidRPr="00C8470C">
              <w:rPr>
                <w:rFonts w:cs="ArialMT"/>
                <w:sz w:val="20"/>
                <w:szCs w:val="20"/>
              </w:rPr>
              <w:t>-  sprawdzian pisemny,</w:t>
            </w:r>
          </w:p>
        </w:tc>
      </w:tr>
      <w:tr xmlns:wp14="http://schemas.microsoft.com/office/word/2010/wordml" w:rsidR="00DB2047" w:rsidTr="1118EE87" w14:paraId="4D001358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DB2047" w:rsidP="00DB2047" w:rsidRDefault="00DB2047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470C" w:rsidR="00DB2047" w:rsidP="00DB2047" w:rsidRDefault="00DB2047" w14:paraId="66D5467D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C8470C">
              <w:rPr>
                <w:rFonts w:cs="Arial"/>
                <w:sz w:val="20"/>
                <w:szCs w:val="20"/>
              </w:rPr>
              <w:t xml:space="preserve">Pisemna praca egzaminacyjna, </w:t>
            </w:r>
          </w:p>
          <w:p w:rsidRPr="00C8470C" w:rsidR="00DB2047" w:rsidP="00DB2047" w:rsidRDefault="00DB2047" w14:paraId="3656B9A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DB2047" w:rsidTr="1118EE87" w14:paraId="5ABC16C5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DB2047" w:rsidP="00DB2047" w:rsidRDefault="00DB2047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DB2047" w:rsidP="00DB2047" w:rsidRDefault="00DB2047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470C" w:rsidR="00DB2047" w:rsidP="001648B7" w:rsidRDefault="00DB2047" w14:paraId="70A5753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8470C">
              <w:rPr>
                <w:rFonts w:cs="ArialMT"/>
                <w:sz w:val="20"/>
                <w:szCs w:val="20"/>
              </w:rPr>
              <w:t>Ocena końcowa j</w:t>
            </w:r>
            <w:r w:rsidR="001648B7">
              <w:rPr>
                <w:rFonts w:cs="ArialMT"/>
                <w:sz w:val="20"/>
                <w:szCs w:val="20"/>
              </w:rPr>
              <w:t>est wynikiem oceny sprawdzianu 10</w:t>
            </w:r>
            <w:r w:rsidRPr="00C8470C">
              <w:rPr>
                <w:rFonts w:cs="ArialMT"/>
                <w:sz w:val="20"/>
                <w:szCs w:val="20"/>
              </w:rPr>
              <w:t xml:space="preserve">0 % </w:t>
            </w:r>
          </w:p>
        </w:tc>
      </w:tr>
      <w:tr xmlns:wp14="http://schemas.microsoft.com/office/word/2010/wordml" w:rsidR="00DB2047" w:rsidTr="1118EE87" w14:paraId="01346DF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DB2047" w:rsidP="00DB2047" w:rsidRDefault="00DB2047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470C" w:rsidR="00DB2047" w:rsidP="001648B7" w:rsidRDefault="00DB2047" w14:paraId="011F645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470C">
              <w:rPr>
                <w:rFonts w:cs="ArialMT"/>
                <w:sz w:val="20"/>
                <w:szCs w:val="20"/>
              </w:rPr>
              <w:t>Sala wykładowa</w:t>
            </w:r>
          </w:p>
        </w:tc>
      </w:tr>
      <w:tr xmlns:wp14="http://schemas.microsoft.com/office/word/2010/wordml" w:rsidR="00ED11F9" w:rsidTr="1118EE87" w14:paraId="03ED0E9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2004EA" w:rsidR="006D57B1" w:rsidP="006D57B1" w:rsidRDefault="00ED11F9" w14:paraId="15A58B0D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2004EA">
              <w:rPr>
                <w:sz w:val="20"/>
                <w:szCs w:val="20"/>
              </w:rPr>
              <w:t>1.</w:t>
            </w:r>
            <w:r w:rsidRPr="002004EA" w:rsidR="006D57B1">
              <w:rPr>
                <w:sz w:val="20"/>
                <w:szCs w:val="20"/>
              </w:rPr>
              <w:t xml:space="preserve"> </w:t>
            </w:r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Rojek M., </w:t>
            </w:r>
            <w:r w:rsidRPr="002004EA" w:rsidR="006D57B1">
              <w:rPr>
                <w:rFonts w:eastAsia="Times New Roman" w:cs="Arial"/>
                <w:sz w:val="20"/>
                <w:szCs w:val="20"/>
                <w:lang w:eastAsia="pl-PL"/>
              </w:rPr>
              <w:t>Ż</w:t>
            </w:r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yromski A. 2004. Agrometeorologia i klimatologia. AR Wrocław </w:t>
            </w:r>
          </w:p>
          <w:p w:rsidRPr="002004EA" w:rsidR="006D57B1" w:rsidP="006D57B1" w:rsidRDefault="006D57B1" w14:paraId="5909D85C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2. Bednarek R., </w:t>
            </w:r>
            <w:proofErr w:type="spellStart"/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>Dziadowiec</w:t>
            </w:r>
            <w:proofErr w:type="spellEnd"/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H., Pokorska U., </w:t>
            </w:r>
            <w:proofErr w:type="spellStart"/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>Prusinkiewicz</w:t>
            </w:r>
            <w:proofErr w:type="spellEnd"/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Z. 2004. Badania ekologiczno-gleboznawcze. PWN </w:t>
            </w:r>
          </w:p>
          <w:p w:rsidRPr="002004EA" w:rsidR="006D57B1" w:rsidP="006D57B1" w:rsidRDefault="002004EA" w14:paraId="6DAE98B0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3.</w:t>
            </w:r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Ogólna Uprawa Roli i Ro</w:t>
            </w:r>
            <w:r w:rsidRPr="002004EA" w:rsidR="006D57B1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>lin, praca zbiorowa (podr</w:t>
            </w:r>
            <w:r w:rsidRPr="002004EA" w:rsidR="006D57B1">
              <w:rPr>
                <w:rFonts w:eastAsia="Times New Roman" w:cs="Arial"/>
                <w:sz w:val="20"/>
                <w:szCs w:val="20"/>
                <w:lang w:eastAsia="pl-PL"/>
              </w:rPr>
              <w:t>ę</w:t>
            </w:r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>cznik dla studentów akademii rolniczych), pod red. M. Radomskiej i R. Kr</w:t>
            </w:r>
            <w:r w:rsidRPr="002004EA" w:rsidR="006D57B1">
              <w:rPr>
                <w:rFonts w:eastAsia="Times New Roman" w:cs="Arial"/>
                <w:sz w:val="20"/>
                <w:szCs w:val="20"/>
                <w:lang w:eastAsia="pl-PL"/>
              </w:rPr>
              <w:t>ęż</w:t>
            </w:r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la. Wyd. 4. </w:t>
            </w:r>
            <w:proofErr w:type="spellStart"/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>PWRiL</w:t>
            </w:r>
            <w:proofErr w:type="spellEnd"/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>, W-</w:t>
            </w:r>
            <w:proofErr w:type="spellStart"/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>wa</w:t>
            </w:r>
            <w:proofErr w:type="spellEnd"/>
            <w:r w:rsidRPr="002004EA" w:rsidR="006D57B1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1996.; </w:t>
            </w:r>
          </w:p>
          <w:p w:rsidRPr="002004EA" w:rsidR="006D57B1" w:rsidP="006D57B1" w:rsidRDefault="006D57B1" w14:paraId="0CC72572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>4, Jasi</w:t>
            </w:r>
            <w:r w:rsidRPr="002004EA">
              <w:rPr>
                <w:rFonts w:eastAsia="Times New Roman" w:cs="Arial"/>
                <w:sz w:val="20"/>
                <w:szCs w:val="20"/>
                <w:lang w:eastAsia="pl-PL"/>
              </w:rPr>
              <w:t>ń</w:t>
            </w: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>ska Z., Kotecki A. 2003. Szczegółowa uprawa ro</w:t>
            </w:r>
            <w:r w:rsidRPr="002004EA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lin. AR Wrocław </w:t>
            </w:r>
          </w:p>
          <w:p w:rsidRPr="002004EA" w:rsidR="006D57B1" w:rsidP="006D57B1" w:rsidRDefault="006D57B1" w14:paraId="6104870B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5. Klima K., Kasperczyk M. 2009. Gospodarka rolna na terenach górskich. Wyd. </w:t>
            </w:r>
            <w:proofErr w:type="spellStart"/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>PWSZ</w:t>
            </w:r>
            <w:proofErr w:type="spellEnd"/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w Sanoku</w:t>
            </w:r>
          </w:p>
          <w:p w:rsidRPr="002004EA" w:rsidR="006D57B1" w:rsidP="006D57B1" w:rsidRDefault="006D57B1" w14:paraId="77D6C196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val="en-BZ" w:eastAsia="pl-PL"/>
              </w:rPr>
            </w:pP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lastRenderedPageBreak/>
              <w:t>6. Klima K. 2000. Produkcyjno</w:t>
            </w:r>
            <w:r w:rsidRPr="002004EA">
              <w:rPr>
                <w:rFonts w:eastAsia="Times New Roman" w:cs="Arial"/>
                <w:sz w:val="20"/>
                <w:szCs w:val="20"/>
                <w:lang w:eastAsia="pl-PL"/>
              </w:rPr>
              <w:t>ść</w:t>
            </w: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i przeciwerozyjna skuteczno</w:t>
            </w:r>
            <w:r w:rsidRPr="002004EA">
              <w:rPr>
                <w:rFonts w:eastAsia="Times New Roman" w:cs="Arial"/>
                <w:sz w:val="20"/>
                <w:szCs w:val="20"/>
                <w:lang w:eastAsia="pl-PL"/>
              </w:rPr>
              <w:t>ść</w:t>
            </w: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płodozmianów w warunkach górskich Beskidu Niskiego. </w:t>
            </w:r>
            <w:r w:rsidRPr="002004EA">
              <w:rPr>
                <w:rFonts w:eastAsia="Times New Roman" w:cs="Times New Roman"/>
                <w:sz w:val="20"/>
                <w:szCs w:val="20"/>
                <w:lang w:val="en-BZ" w:eastAsia="pl-PL"/>
              </w:rPr>
              <w:t xml:space="preserve">AR Kraków </w:t>
            </w:r>
          </w:p>
          <w:p w:rsidRPr="002004EA" w:rsidR="006D57B1" w:rsidP="006D57B1" w:rsidRDefault="006D57B1" w14:paraId="3CC15B7A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2004EA">
              <w:rPr>
                <w:rFonts w:eastAsia="Times New Roman" w:cs="Times New Roman"/>
                <w:sz w:val="20"/>
                <w:szCs w:val="20"/>
                <w:lang w:val="en-BZ" w:eastAsia="pl-PL"/>
              </w:rPr>
              <w:t xml:space="preserve">7. Jones A., Duck R. Reed R., Weyers J. 2004. </w:t>
            </w: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Nauki o </w:t>
            </w:r>
            <w:r w:rsidRPr="002004EA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2004E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rodowisku. PWN </w:t>
            </w:r>
          </w:p>
          <w:p w:rsidRPr="00582090" w:rsidR="00ED11F9" w:rsidP="006D57B1" w:rsidRDefault="00ED11F9" w14:paraId="45FB0818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1118EE87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049F31C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62486C0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4101652C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4B99056E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550E535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0E630A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0E630A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836E3" w14:paraId="5188CFF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182614F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D79B8" w14:paraId="4887EAE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1,4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1299C43A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0E630A">
        <w:rPr>
          <w:sz w:val="18"/>
        </w:rPr>
        <w:t xml:space="preserve"> </w:t>
      </w:r>
      <w:r w:rsidRPr="00DC6602">
        <w:rPr>
          <w:sz w:val="18"/>
        </w:rPr>
        <w:t>z</w:t>
      </w:r>
      <w:r w:rsidR="000E630A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DDBEF00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28AB76E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28AB76E" w14:paraId="5A99867D" wp14:textId="77777777">
        <w:tc>
          <w:tcPr>
            <w:tcW w:w="1547" w:type="dxa"/>
            <w:tcMar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2004EA" w:rsidR="0093211F" w:rsidP="028AB76E" w:rsidRDefault="007313CA" w14:paraId="124D30F5" wp14:textId="5A78DC3A">
            <w:pPr>
              <w:shd w:val="clear" w:color="auto" w:fill="FFFFFF" w:themeFill="background1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01 - Student zna czynniki biotyczne, abiotyczne i antropogeniczne warunkuj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ą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ce produkcj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ę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rolnicz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 xml:space="preserve">ą. 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Charakteryzuje wzajemne oddziaływanie siedliska i ro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linno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ci.  Zna kompleksowe działanie ró</w:t>
            </w:r>
            <w:r w:rsidRPr="028AB76E" w:rsidR="028AB76E">
              <w:rPr>
                <w:rFonts w:eastAsia="Times New Roman" w:cs="Arial"/>
                <w:sz w:val="20"/>
                <w:szCs w:val="20"/>
                <w:lang w:eastAsia="pl-PL"/>
              </w:rPr>
              <w:t>ż</w:t>
            </w:r>
            <w:r w:rsidRPr="028AB76E" w:rsidR="028AB76E">
              <w:rPr>
                <w:rFonts w:eastAsia="Times New Roman" w:cs="Times New Roman"/>
                <w:sz w:val="20"/>
                <w:szCs w:val="20"/>
                <w:lang w:eastAsia="pl-PL"/>
              </w:rPr>
              <w:t>nych czynników środowiska. Zna podstawy systemu handlu emisjami.</w:t>
            </w:r>
          </w:p>
        </w:tc>
        <w:tc>
          <w:tcPr>
            <w:tcW w:w="3001" w:type="dxa"/>
            <w:tcMar/>
          </w:tcPr>
          <w:p w:rsidRPr="002004EA" w:rsidR="0093211F" w:rsidP="00C8470C" w:rsidRDefault="00701E9B" w14:paraId="4BB8B948" wp14:textId="77777777">
            <w:pPr>
              <w:rPr>
                <w:bCs/>
                <w:sz w:val="20"/>
                <w:szCs w:val="20"/>
              </w:rPr>
            </w:pPr>
            <w:r w:rsidRPr="002004EA">
              <w:rPr>
                <w:bCs/>
                <w:sz w:val="20"/>
                <w:szCs w:val="20"/>
              </w:rPr>
              <w:t>K_W07</w:t>
            </w:r>
          </w:p>
        </w:tc>
        <w:tc>
          <w:tcPr>
            <w:tcW w:w="1381" w:type="dxa"/>
            <w:tcMar/>
          </w:tcPr>
          <w:p w:rsidRPr="002004EA" w:rsidR="0093211F" w:rsidP="00C8470C" w:rsidRDefault="00701E9B" w14:paraId="5FCD5EC4" wp14:textId="77777777">
            <w:pPr>
              <w:rPr>
                <w:bCs/>
                <w:sz w:val="20"/>
                <w:szCs w:val="20"/>
              </w:rPr>
            </w:pPr>
            <w:r w:rsidRPr="002004EA"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93211F" w:rsidTr="028AB76E" w14:paraId="6DEDA370" wp14:textId="77777777">
        <w:tc>
          <w:tcPr>
            <w:tcW w:w="1547" w:type="dxa"/>
            <w:tcMar/>
          </w:tcPr>
          <w:p w:rsidRPr="00BD2417" w:rsidR="0093211F" w:rsidP="006478A0" w:rsidRDefault="0093211F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  <w:tcMar/>
          </w:tcPr>
          <w:p w:rsidRPr="002004EA" w:rsidR="0093211F" w:rsidP="001F6734" w:rsidRDefault="0093211F" w14:paraId="3461D779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  <w:tcMar/>
          </w:tcPr>
          <w:p w:rsidRPr="002004EA" w:rsidR="0093211F" w:rsidP="00C8470C" w:rsidRDefault="0093211F" w14:paraId="3CF2D8B6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81" w:type="dxa"/>
            <w:tcMar/>
          </w:tcPr>
          <w:p w:rsidRPr="002004EA" w:rsidR="0093211F" w:rsidP="00C8470C" w:rsidRDefault="0093211F" w14:paraId="0FB78278" wp14:textId="77777777">
            <w:pPr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FB1C10" w:rsidR="0093211F" w:rsidTr="028AB76E" w14:paraId="1FC39945" wp14:textId="77777777">
        <w:tc>
          <w:tcPr>
            <w:tcW w:w="1547" w:type="dxa"/>
            <w:tcMar/>
          </w:tcPr>
          <w:p w:rsidRPr="00BD2417" w:rsidR="0093211F" w:rsidP="006478A0" w:rsidRDefault="0093211F" w14:paraId="0562CB0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</w:tcPr>
          <w:p w:rsidRPr="002004EA" w:rsidR="0093211F" w:rsidP="001F6734" w:rsidRDefault="0093211F" w14:paraId="34CE0A41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  <w:tcMar/>
          </w:tcPr>
          <w:p w:rsidRPr="002004EA" w:rsidR="0093211F" w:rsidP="00C8470C" w:rsidRDefault="0093211F" w14:paraId="62EBF3C5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81" w:type="dxa"/>
            <w:tcMar/>
          </w:tcPr>
          <w:p w:rsidRPr="002004EA" w:rsidR="0093211F" w:rsidP="00C8470C" w:rsidRDefault="0093211F" w14:paraId="6D98A12B" wp14:textId="77777777">
            <w:pPr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FB1C10" w:rsidR="0093211F" w:rsidTr="028AB76E" w14:paraId="2BF15BBF" wp14:textId="77777777">
        <w:tc>
          <w:tcPr>
            <w:tcW w:w="1547" w:type="dxa"/>
            <w:tcMar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2004EA" w:rsidR="0093211F" w:rsidP="008C3676" w:rsidRDefault="007313CA" w14:paraId="2DA92E15" wp14:textId="77777777">
            <w:p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02 - 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>Student analizuje przyczyny i skutki pozytywnego i negatywnego wpływu czynników siedliska na wielkość i jako</w:t>
            </w:r>
            <w:r w:rsidRPr="002004EA" w:rsidR="008C3676">
              <w:rPr>
                <w:rFonts w:eastAsia="Times New Roman" w:cs="Arial"/>
                <w:sz w:val="20"/>
                <w:szCs w:val="20"/>
                <w:lang w:eastAsia="pl-PL"/>
              </w:rPr>
              <w:t>ść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plonu. Umie zinterpretowa</w:t>
            </w:r>
            <w:r w:rsidRPr="002004EA" w:rsidR="008C3676">
              <w:rPr>
                <w:rFonts w:eastAsia="Times New Roman" w:cs="Arial"/>
                <w:sz w:val="20"/>
                <w:szCs w:val="20"/>
                <w:lang w:eastAsia="pl-PL"/>
              </w:rPr>
              <w:t>ć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warto</w:t>
            </w:r>
            <w:r w:rsidRPr="002004EA" w:rsidR="008C3676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ci punktowe waloryzacji rolniczej przestrzeni produkcyjnej. Przygotowuje prezentacje multimedialne i bierze udział w dyskusji. </w:t>
            </w:r>
          </w:p>
        </w:tc>
        <w:tc>
          <w:tcPr>
            <w:tcW w:w="3001" w:type="dxa"/>
            <w:tcMar/>
          </w:tcPr>
          <w:p w:rsidRPr="002004EA" w:rsidR="0093211F" w:rsidP="00C8470C" w:rsidRDefault="00701E9B" w14:paraId="648FFC28" wp14:textId="77777777">
            <w:pPr>
              <w:rPr>
                <w:bCs/>
                <w:sz w:val="20"/>
                <w:szCs w:val="20"/>
              </w:rPr>
            </w:pPr>
            <w:r w:rsidRPr="002004EA">
              <w:rPr>
                <w:bCs/>
                <w:sz w:val="20"/>
                <w:szCs w:val="20"/>
              </w:rPr>
              <w:t>K_U08</w:t>
            </w:r>
          </w:p>
        </w:tc>
        <w:tc>
          <w:tcPr>
            <w:tcW w:w="1381" w:type="dxa"/>
            <w:tcMar/>
          </w:tcPr>
          <w:p w:rsidRPr="002004EA" w:rsidR="0093211F" w:rsidP="00C8470C" w:rsidRDefault="00701E9B" w14:paraId="7144751B" wp14:textId="77777777">
            <w:pPr>
              <w:rPr>
                <w:bCs/>
                <w:sz w:val="20"/>
                <w:szCs w:val="20"/>
              </w:rPr>
            </w:pPr>
            <w:r w:rsidRPr="002004EA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93211F" w:rsidTr="028AB76E" w14:paraId="38773282" wp14:textId="77777777">
        <w:tc>
          <w:tcPr>
            <w:tcW w:w="1547" w:type="dxa"/>
            <w:tcMar/>
          </w:tcPr>
          <w:p w:rsidRPr="00BD2417" w:rsidR="0093211F" w:rsidP="006478A0" w:rsidRDefault="0093211F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2004EA" w:rsidR="0093211F" w:rsidP="001F6734" w:rsidRDefault="0093211F" w14:paraId="2946DB82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  <w:tcMar/>
          </w:tcPr>
          <w:p w:rsidRPr="002004EA" w:rsidR="0093211F" w:rsidP="00C8470C" w:rsidRDefault="0093211F" w14:paraId="5997CC1D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81" w:type="dxa"/>
            <w:tcMar/>
          </w:tcPr>
          <w:p w:rsidRPr="002004EA" w:rsidR="0093211F" w:rsidP="00C8470C" w:rsidRDefault="0093211F" w14:paraId="110FFD37" wp14:textId="77777777">
            <w:pPr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FB1C10" w:rsidR="0093211F" w:rsidTr="028AB76E" w14:paraId="6B699379" wp14:textId="77777777">
        <w:tc>
          <w:tcPr>
            <w:tcW w:w="1547" w:type="dxa"/>
            <w:tcMar/>
          </w:tcPr>
          <w:p w:rsidRPr="00BD2417" w:rsidR="0093211F" w:rsidP="006478A0" w:rsidRDefault="0093211F" w14:paraId="3FE9F23F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</w:tcPr>
          <w:p w:rsidRPr="002004EA" w:rsidR="0093211F" w:rsidP="001F6734" w:rsidRDefault="0093211F" w14:paraId="1F72F646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  <w:tcMar/>
          </w:tcPr>
          <w:p w:rsidRPr="002004EA" w:rsidR="0093211F" w:rsidP="00C8470C" w:rsidRDefault="0093211F" w14:paraId="08CE6F91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81" w:type="dxa"/>
            <w:tcMar/>
          </w:tcPr>
          <w:p w:rsidRPr="002004EA" w:rsidR="0093211F" w:rsidP="00C8470C" w:rsidRDefault="0093211F" w14:paraId="61CDCEAD" wp14:textId="77777777">
            <w:pPr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FB1C10" w:rsidR="00701E9B" w:rsidTr="028AB76E" w14:paraId="4F233087" wp14:textId="77777777">
        <w:tc>
          <w:tcPr>
            <w:tcW w:w="1547" w:type="dxa"/>
            <w:tcMar/>
          </w:tcPr>
          <w:p w:rsidRPr="00BD2417" w:rsidR="00701E9B" w:rsidP="00701E9B" w:rsidRDefault="00701E9B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  <w:tcMar/>
          </w:tcPr>
          <w:p w:rsidRPr="002004EA" w:rsidR="00701E9B" w:rsidP="008C3676" w:rsidRDefault="007313CA" w14:paraId="769E1FA1" wp14:textId="77777777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03 - 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Student ma </w:t>
            </w:r>
            <w:r w:rsidRPr="002004EA" w:rsidR="008C3676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>wiadomo</w:t>
            </w:r>
            <w:r w:rsidRPr="002004EA" w:rsidR="008C3676">
              <w:rPr>
                <w:rFonts w:eastAsia="Times New Roman" w:cs="Arial"/>
                <w:sz w:val="20"/>
                <w:szCs w:val="20"/>
                <w:lang w:eastAsia="pl-PL"/>
              </w:rPr>
              <w:t>ść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wpływu produkcji rolniczej na  </w:t>
            </w:r>
            <w:r w:rsidRPr="002004EA" w:rsidR="008C3676">
              <w:rPr>
                <w:rFonts w:eastAsia="Times New Roman" w:cs="Arial"/>
                <w:sz w:val="20"/>
                <w:szCs w:val="20"/>
                <w:lang w:eastAsia="pl-PL"/>
              </w:rPr>
              <w:t>ś</w:t>
            </w:r>
            <w:r w:rsidRPr="002004EA" w:rsidR="008C3676">
              <w:rPr>
                <w:rFonts w:eastAsia="Times New Roman" w:cs="Times New Roman"/>
                <w:sz w:val="20"/>
                <w:szCs w:val="20"/>
                <w:lang w:eastAsia="pl-PL"/>
              </w:rPr>
              <w:t>rodowisko przyrodnicze</w:t>
            </w:r>
          </w:p>
        </w:tc>
        <w:tc>
          <w:tcPr>
            <w:tcW w:w="3001" w:type="dxa"/>
            <w:tcMar/>
          </w:tcPr>
          <w:p w:rsidRPr="002004EA" w:rsidR="00701E9B" w:rsidP="00C8470C" w:rsidRDefault="00701E9B" w14:paraId="54E3E2D9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2004EA">
              <w:rPr>
                <w:bCs/>
                <w:sz w:val="20"/>
                <w:szCs w:val="20"/>
              </w:rPr>
              <w:t>K_K01</w:t>
            </w:r>
          </w:p>
        </w:tc>
        <w:tc>
          <w:tcPr>
            <w:tcW w:w="1381" w:type="dxa"/>
            <w:tcMar/>
          </w:tcPr>
          <w:p w:rsidRPr="002004EA" w:rsidR="00701E9B" w:rsidP="00C8470C" w:rsidRDefault="00701E9B" w14:paraId="78E884CA" wp14:textId="77777777">
            <w:pPr>
              <w:rPr>
                <w:bCs/>
                <w:sz w:val="20"/>
                <w:szCs w:val="20"/>
              </w:rPr>
            </w:pPr>
            <w:r w:rsidRPr="002004EA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701E9B" w:rsidTr="028AB76E" w14:paraId="50C75A79" wp14:textId="77777777">
        <w:tc>
          <w:tcPr>
            <w:tcW w:w="1547" w:type="dxa"/>
            <w:tcMar/>
          </w:tcPr>
          <w:p w:rsidRPr="00BD2417" w:rsidR="00701E9B" w:rsidP="00701E9B" w:rsidRDefault="00701E9B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  <w:tcMar/>
          </w:tcPr>
          <w:p w:rsidRPr="002004EA" w:rsidR="00701E9B" w:rsidP="001F6734" w:rsidRDefault="00701E9B" w14:paraId="6BB9E253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  <w:tcMar/>
          </w:tcPr>
          <w:p w:rsidRPr="002004EA" w:rsidR="00701E9B" w:rsidP="00C8470C" w:rsidRDefault="00701E9B" w14:paraId="23DE523C" wp14:textId="77777777">
            <w:pPr>
              <w:rPr>
                <w:sz w:val="20"/>
                <w:szCs w:val="20"/>
              </w:rPr>
            </w:pPr>
          </w:p>
        </w:tc>
        <w:tc>
          <w:tcPr>
            <w:tcW w:w="1381" w:type="dxa"/>
            <w:tcMar/>
          </w:tcPr>
          <w:p w:rsidRPr="002004EA" w:rsidR="00701E9B" w:rsidP="00C8470C" w:rsidRDefault="00701E9B" w14:paraId="52E56223" wp14:textId="77777777">
            <w:pPr>
              <w:rPr>
                <w:bCs/>
                <w:sz w:val="20"/>
                <w:szCs w:val="20"/>
              </w:rPr>
            </w:pPr>
          </w:p>
        </w:tc>
      </w:tr>
    </w:tbl>
    <w:p xmlns:wp14="http://schemas.microsoft.com/office/word/2010/wordml" w:rsidR="0093211F" w:rsidP="0093211F" w:rsidRDefault="0093211F" w14:paraId="07547A0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5043CB0F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98163A" w:rsidP="002C0CA5" w:rsidRDefault="0098163A" w14:paraId="07459315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98163A" w:rsidP="002C0CA5" w:rsidRDefault="0098163A" w14:paraId="6537F28F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98163A" w:rsidP="002C0CA5" w:rsidRDefault="0098163A" w14:paraId="6DFB9E20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98163A" w:rsidP="002C0CA5" w:rsidRDefault="0098163A" w14:paraId="70DF9E56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637A1"/>
    <w:rsid w:val="000834BC"/>
    <w:rsid w:val="000A3825"/>
    <w:rsid w:val="000A7D73"/>
    <w:rsid w:val="000C4232"/>
    <w:rsid w:val="000C50F0"/>
    <w:rsid w:val="000E630A"/>
    <w:rsid w:val="00100FC6"/>
    <w:rsid w:val="00110638"/>
    <w:rsid w:val="00122550"/>
    <w:rsid w:val="001648B7"/>
    <w:rsid w:val="00183E91"/>
    <w:rsid w:val="001F6734"/>
    <w:rsid w:val="002004EA"/>
    <w:rsid w:val="00204CF7"/>
    <w:rsid w:val="00207BBF"/>
    <w:rsid w:val="00251671"/>
    <w:rsid w:val="002C0CA5"/>
    <w:rsid w:val="00341D25"/>
    <w:rsid w:val="0036131B"/>
    <w:rsid w:val="003A1760"/>
    <w:rsid w:val="003B680D"/>
    <w:rsid w:val="0047534E"/>
    <w:rsid w:val="004D3345"/>
    <w:rsid w:val="004F0994"/>
    <w:rsid w:val="004F5168"/>
    <w:rsid w:val="005327B5"/>
    <w:rsid w:val="005671BA"/>
    <w:rsid w:val="00584125"/>
    <w:rsid w:val="0063502F"/>
    <w:rsid w:val="006674DC"/>
    <w:rsid w:val="00697421"/>
    <w:rsid w:val="006C766B"/>
    <w:rsid w:val="006D57B1"/>
    <w:rsid w:val="006D79B8"/>
    <w:rsid w:val="00701E9B"/>
    <w:rsid w:val="00721DB6"/>
    <w:rsid w:val="0072568B"/>
    <w:rsid w:val="007313CA"/>
    <w:rsid w:val="00735F91"/>
    <w:rsid w:val="00760984"/>
    <w:rsid w:val="007C5F26"/>
    <w:rsid w:val="007D736E"/>
    <w:rsid w:val="008209C0"/>
    <w:rsid w:val="00825D7D"/>
    <w:rsid w:val="0083664C"/>
    <w:rsid w:val="00860FAB"/>
    <w:rsid w:val="00885C0C"/>
    <w:rsid w:val="008C3676"/>
    <w:rsid w:val="008C5679"/>
    <w:rsid w:val="008F7E6F"/>
    <w:rsid w:val="00925376"/>
    <w:rsid w:val="0093211F"/>
    <w:rsid w:val="00965A2D"/>
    <w:rsid w:val="00966E0B"/>
    <w:rsid w:val="0098163A"/>
    <w:rsid w:val="009B21A4"/>
    <w:rsid w:val="009E1A45"/>
    <w:rsid w:val="009E71F1"/>
    <w:rsid w:val="00A43564"/>
    <w:rsid w:val="00A64315"/>
    <w:rsid w:val="00B2721F"/>
    <w:rsid w:val="00B836E3"/>
    <w:rsid w:val="00C053D8"/>
    <w:rsid w:val="00C8470C"/>
    <w:rsid w:val="00CD0414"/>
    <w:rsid w:val="00CE453F"/>
    <w:rsid w:val="00D03F8F"/>
    <w:rsid w:val="00D30355"/>
    <w:rsid w:val="00DB2047"/>
    <w:rsid w:val="00E7548D"/>
    <w:rsid w:val="00EB72E9"/>
    <w:rsid w:val="00ED11F9"/>
    <w:rsid w:val="00ED6140"/>
    <w:rsid w:val="00EE4F54"/>
    <w:rsid w:val="00F17173"/>
    <w:rsid w:val="00F53308"/>
    <w:rsid w:val="00F63210"/>
    <w:rsid w:val="00FB2DB7"/>
    <w:rsid w:val="028AB76E"/>
    <w:rsid w:val="1118EE87"/>
    <w:rsid w:val="283EDA5A"/>
    <w:rsid w:val="29BAF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1A256"/>
  <w15:docId w15:val="{ACB2F2D1-2B37-4B6D-9B87-F957F2B67C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FontStyle50" w:customStyle="1">
    <w:name w:val="Font Style50"/>
    <w:uiPriority w:val="99"/>
    <w:rsid w:val="001F6734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9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2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377249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4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97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85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1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45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1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96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01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42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1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97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77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46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71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05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86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71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47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46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3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49416">
                          <w:marLeft w:val="0"/>
                          <w:marRight w:val="0"/>
                          <w:marTop w:val="1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9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08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2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85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13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97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75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44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16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59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82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33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51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13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89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4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60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26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38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45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33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68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84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58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45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71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11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65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02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18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95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1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07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23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8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95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3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3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161631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69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2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62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59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43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6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51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946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69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15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72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8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47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7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276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91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2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94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09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5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95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6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64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91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19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06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24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7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1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6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61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593624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6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32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14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47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10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90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3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3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6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056009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76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7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83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87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0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33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933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9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92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82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50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6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56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5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147575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86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7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59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10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16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55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81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3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96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3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452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96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7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82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6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Marek Kondras</lastModifiedBy>
  <revision>4</revision>
  <lastPrinted>2019-03-18T08:34:00.0000000Z</lastPrinted>
  <dcterms:created xsi:type="dcterms:W3CDTF">2019-05-13T06:11:00.0000000Z</dcterms:created>
  <dcterms:modified xsi:type="dcterms:W3CDTF">2022-03-14T12:13:16.6019866Z</dcterms:modified>
</coreProperties>
</file>