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1F9" w:rsidP="00ED11F9" w:rsidRDefault="00ED11F9" w14:paraId="60ADBA80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6955BF11" w14:paraId="60ADBA85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60ADBA81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DA4862" w:rsidR="00CD0414" w:rsidP="00653FE3" w:rsidRDefault="00653FE3" w14:paraId="60ADBA82" w14:textId="548CAA8A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Projektowanie maszyn i linii technologicznych</w:t>
            </w:r>
            <w:r w:rsidRPr="00DA4862" w:rsidR="00DA48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60ADBA83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7A6696" w:rsidRDefault="007A6696" w14:paraId="60ADBA84" w14:textId="7777777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Pr="00653FE3" w:rsidR="00CD0414" w:rsidTr="6955BF11" w14:paraId="60ADBA88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60ADBA86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DA4862" w:rsidR="00CD0414" w:rsidP="00653FE3" w:rsidRDefault="00653FE3" w14:paraId="60ADBA87" w14:textId="58A17602">
            <w:pPr>
              <w:spacing w:line="240" w:lineRule="auto"/>
              <w:rPr>
                <w:bCs/>
                <w:sz w:val="20"/>
                <w:szCs w:val="20"/>
                <w:lang w:val="en-US"/>
              </w:rPr>
            </w:pPr>
            <w:r w:rsidRPr="00653FE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Design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of</w:t>
            </w:r>
            <w:r w:rsidRPr="00653FE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machines and technological lines</w:t>
            </w:r>
          </w:p>
        </w:tc>
      </w:tr>
      <w:tr w:rsidR="00CD0414" w:rsidTr="6955BF11" w14:paraId="60ADBA8B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60ADBA89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531FEB" w14:paraId="60ADBA8A" w14:textId="37150FF3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62571">
              <w:rPr>
                <w:rFonts w:ascii="Arial" w:hAnsi="Arial" w:cs="Arial"/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6955BF11" w14:paraId="60ADBA8E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60ADBA8C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60ADBA8D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6955BF11" w14:paraId="60ADBA93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0ADBA8F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60ADBA90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0ADBA91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0D5F09" w:rsidRDefault="000D5F09" w14:paraId="60ADBA92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6955BF11" w14:paraId="60ADBA9E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60ADBA94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531FEB" w14:paraId="60ADBA95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60ADBA96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7A6696" w:rsidR="00CD0414" w:rsidP="00965A2D" w:rsidRDefault="006C766B" w14:paraId="60ADBA97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7A6696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7A6696" w:rsidR="006C766B" w:rsidP="006C766B" w:rsidRDefault="007A6696" w14:paraId="60ADBA9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7A6696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7A6696" w:rsidR="006C766B">
              <w:rPr>
                <w:sz w:val="16"/>
                <w:szCs w:val="16"/>
              </w:rPr>
              <w:t>p</w:t>
            </w:r>
            <w:r w:rsidRPr="007A6696" w:rsidR="006C766B">
              <w:rPr>
                <w:bCs/>
                <w:sz w:val="16"/>
                <w:szCs w:val="16"/>
              </w:rPr>
              <w:t>odstawowe</w:t>
            </w:r>
          </w:p>
          <w:p w:rsidRPr="007A6696" w:rsidR="00CD0414" w:rsidP="007A6696" w:rsidRDefault="007A6696" w14:paraId="60ADBA9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7A6696">
              <w:rPr>
                <w:sz w:val="20"/>
                <w:szCs w:val="16"/>
              </w:rPr>
              <w:t>X</w:t>
            </w:r>
            <w:r w:rsidRPr="007A6696">
              <w:rPr>
                <w:sz w:val="16"/>
                <w:szCs w:val="16"/>
              </w:rPr>
              <w:t xml:space="preserve"> </w:t>
            </w:r>
            <w:r w:rsidRPr="007A6696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7A6696" w:rsidR="006C766B" w:rsidP="006C766B" w:rsidRDefault="007A6696" w14:paraId="60ADBA9A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7A6696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7A6696" w:rsidR="006C766B">
              <w:rPr>
                <w:bCs/>
                <w:sz w:val="16"/>
                <w:szCs w:val="16"/>
              </w:rPr>
              <w:t xml:space="preserve">obowiązkowe </w:t>
            </w:r>
          </w:p>
          <w:p w:rsidRPr="007A6696" w:rsidR="00CD0414" w:rsidP="007A6696" w:rsidRDefault="007A6696" w14:paraId="60ADBA9B" w14:textId="77777777">
            <w:pPr>
              <w:spacing w:line="240" w:lineRule="auto"/>
              <w:rPr>
                <w:sz w:val="20"/>
                <w:szCs w:val="16"/>
              </w:rPr>
            </w:pPr>
            <w:r w:rsidRPr="007A6696">
              <w:rPr>
                <w:sz w:val="20"/>
                <w:szCs w:val="16"/>
              </w:rPr>
              <w:t xml:space="preserve">X </w:t>
            </w:r>
            <w:r w:rsidRPr="007A6696" w:rsidR="006C766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B10342" w:rsidRDefault="00207BBF" w14:paraId="60ADBA9C" w14:textId="08FE3494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B10342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B10342" w:rsidRDefault="00B10342" w14:paraId="60ADBA9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>
              <w:rPr>
                <w:sz w:val="20"/>
                <w:szCs w:val="16"/>
              </w:rPr>
              <w:t xml:space="preserve"> X</w:t>
            </w:r>
            <w:r w:rsidRPr="00207BBF">
              <w:rPr>
                <w:sz w:val="20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6955BF11" w14:paraId="60ADBAA5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0ADBA9F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0ADBAA0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0ADBAA1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7A6696" w:rsidR="00CD0414" w:rsidP="00CD0414" w:rsidRDefault="00CD0414" w14:paraId="60ADBAA2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7A6696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0ADBAA3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77356D" w:rsidR="00CD0414" w:rsidP="00C03DF2" w:rsidRDefault="00F84DC5" w14:paraId="60ADBAA4" w14:textId="70963718">
            <w:pPr>
              <w:spacing w:line="240" w:lineRule="auto"/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WIP_TE-1S-06L-4</w:t>
            </w:r>
            <w:r w:rsidR="00653FE3">
              <w:rPr>
                <w:b/>
                <w:sz w:val="16"/>
                <w:szCs w:val="16"/>
              </w:rPr>
              <w:t>7B</w:t>
            </w:r>
            <w:r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6955BF11" w14:paraId="60ADBAA7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60ADBAA6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Pr="00DA4862" w:rsidR="00BA79CA" w:rsidTr="6955BF11" w14:paraId="60ADBAAA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60ADBAA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DA4862" w:rsidR="00BA79CA" w:rsidP="00DA4862" w:rsidRDefault="00BA79CA" w14:paraId="60ADBAA9" w14:textId="3AA6E9C9">
            <w:pPr>
              <w:rPr>
                <w:rFonts w:ascii="Arial" w:hAnsi="Arial" w:cs="Arial"/>
                <w:b w:val="1"/>
                <w:bCs w:val="1"/>
                <w:sz w:val="16"/>
                <w:szCs w:val="16"/>
                <w:lang w:val="en-US"/>
              </w:rPr>
            </w:pPr>
            <w:r w:rsidRPr="66618E17" w:rsidR="66618E17">
              <w:rPr>
                <w:rFonts w:ascii="Arial" w:hAnsi="Arial" w:cs="Arial"/>
                <w:b w:val="1"/>
                <w:bCs w:val="1"/>
                <w:sz w:val="16"/>
                <w:szCs w:val="16"/>
                <w:lang w:val="en-US"/>
              </w:rPr>
              <w:t>dr inż. Adam Strużyk</w:t>
            </w:r>
          </w:p>
        </w:tc>
      </w:tr>
      <w:tr w:rsidRPr="00DA4862" w:rsidR="00BA79CA" w:rsidTr="6955BF11" w14:paraId="60ADBAAD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60ADBAA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DA4862" w:rsidR="00BA79CA" w:rsidP="00BA79CA" w:rsidRDefault="00BA79CA" w14:paraId="60ADBAAC" w14:textId="63A573E5">
            <w:pPr>
              <w:rPr>
                <w:rFonts w:ascii="Arial" w:hAnsi="Arial" w:cs="Arial"/>
                <w:b w:val="1"/>
                <w:bCs w:val="1"/>
                <w:sz w:val="16"/>
                <w:szCs w:val="16"/>
                <w:lang w:val="en-US"/>
              </w:rPr>
            </w:pPr>
            <w:r w:rsidRPr="66618E17" w:rsidR="66618E17">
              <w:rPr>
                <w:rFonts w:ascii="Arial" w:hAnsi="Arial" w:cs="Arial"/>
                <w:b w:val="1"/>
                <w:bCs w:val="1"/>
                <w:sz w:val="16"/>
                <w:szCs w:val="16"/>
                <w:lang w:val="en-US"/>
              </w:rPr>
              <w:t>dr inż. Adam Strużyk</w:t>
            </w:r>
          </w:p>
        </w:tc>
      </w:tr>
      <w:tr w:rsidR="00BA79CA" w:rsidTr="6955BF11" w14:paraId="60ADBAB0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60ADBAA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62571" w:rsidR="00BA79CA" w:rsidP="00BA79CA" w:rsidRDefault="00BA79CA" w14:paraId="60ADBAAF" w14:textId="7090832D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1E63EAF0" w:rsidR="1E63EAF0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Katedra Inżynierii Biosystemów</w:t>
            </w:r>
          </w:p>
        </w:tc>
      </w:tr>
      <w:tr w:rsidR="00BA79CA" w:rsidTr="6955BF11" w14:paraId="60ADBAB3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60ADBAB1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BA79CA" w:rsidP="00BA79CA" w:rsidRDefault="00BA79CA" w14:paraId="60ADBAB2" w14:textId="56F89B80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6618E17" w:rsidR="66618E17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BA79CA" w:rsidTr="6955BF11" w14:paraId="60ADBAB9" w14:textId="77777777">
        <w:trPr>
          <w:trHeight w:val="200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60ADBAB4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</w:tcPr>
          <w:p w:rsidRPr="00BA79CA" w:rsidR="00653FE3" w:rsidP="00653FE3" w:rsidRDefault="006105D0" w14:paraId="60ADBAB5" w14:textId="2047354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1E63EAF0" w:rsidR="1E63EAF0">
              <w:rPr>
                <w:rFonts w:ascii="Arial" w:hAnsi="Arial" w:cs="Arial"/>
                <w:sz w:val="16"/>
                <w:szCs w:val="16"/>
              </w:rPr>
              <w:t>Celem przedmiotu jest zapoznanie studentów z technologiami produkcji i przetwórstwa roślin. Zapoznanie z technikami produkcji i maszynami stosowanymi w całym cyklu przetwórstwa wybranych roślin.</w:t>
            </w:r>
          </w:p>
          <w:p w:rsidRPr="00BA79CA" w:rsidR="00BA79CA" w:rsidP="1E63EAF0" w:rsidRDefault="00BA79CA" w14:paraId="60ADBAB8" w14:textId="49BD5117">
            <w:pPr>
              <w:pStyle w:val="Normalny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1E63EAF0" w:rsidR="1E63EAF0">
              <w:rPr>
                <w:rFonts w:ascii="Arial" w:hAnsi="Arial" w:cs="Arial"/>
                <w:sz w:val="16"/>
                <w:szCs w:val="16"/>
              </w:rPr>
              <w:t xml:space="preserve">Wprowadzenie do zagadnień związanych z technologiami przechowywania i przetwórstwa roślin. Zdefiniowanie ograniczeń i zagrożeń związanych z przechowywaniem i przetwórstwem roślin. Przedstawienie i omówienie wybranych technik transportu, czyszczenia, sortowania, kontroli jakości, kontroli atmosfery, urządzeń pomocniczych i technik kierowania </w:t>
            </w:r>
            <w:r w:rsidRPr="1E63EAF0" w:rsidR="1E63EAF0">
              <w:rPr>
                <w:rFonts w:ascii="Arial" w:hAnsi="Arial" w:cs="Arial"/>
                <w:sz w:val="16"/>
                <w:szCs w:val="16"/>
              </w:rPr>
              <w:t>przebiegiem procesu</w:t>
            </w:r>
            <w:r w:rsidRPr="1E63EAF0" w:rsidR="1E63EAF0">
              <w:rPr>
                <w:rFonts w:ascii="Arial" w:hAnsi="Arial" w:cs="Arial"/>
                <w:sz w:val="16"/>
                <w:szCs w:val="16"/>
              </w:rPr>
              <w:t xml:space="preserve"> technologicznego. </w:t>
            </w:r>
          </w:p>
        </w:tc>
      </w:tr>
      <w:tr w:rsidRPr="00E31A6B" w:rsidR="00BA79CA" w:rsidTr="6955BF11" w14:paraId="60ADBABD" w14:textId="77777777">
        <w:trPr>
          <w:trHeight w:val="41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60ADBAB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132C0" w:rsidR="00BA79CA" w:rsidP="00BA79CA" w:rsidRDefault="00BA79CA" w14:paraId="60ADBABB" w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Wykład:………………………………………………….  liczba godzin </w:t>
            </w:r>
            <w:r w:rsidR="0077356D">
              <w:rPr>
                <w:rFonts w:ascii="Arial" w:hAnsi="Arial" w:cs="Arial"/>
                <w:sz w:val="16"/>
                <w:szCs w:val="16"/>
              </w:rPr>
              <w:t>30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;  </w:t>
            </w:r>
          </w:p>
          <w:p w:rsidRPr="00BD2417" w:rsidR="00BA79CA" w:rsidP="004361C6" w:rsidRDefault="00BA79CA" w14:paraId="60ADBABC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Ćwiczenia </w:t>
            </w:r>
            <w:r w:rsidR="004361C6">
              <w:rPr>
                <w:rFonts w:ascii="Arial" w:hAnsi="Arial" w:cs="Arial"/>
                <w:sz w:val="16"/>
                <w:szCs w:val="16"/>
              </w:rPr>
              <w:t>projektowe…</w:t>
            </w:r>
            <w:r>
              <w:rPr>
                <w:rFonts w:ascii="Arial" w:hAnsi="Arial" w:cs="Arial"/>
                <w:sz w:val="16"/>
                <w:szCs w:val="16"/>
              </w:rPr>
              <w:t>………………</w:t>
            </w:r>
            <w:r w:rsidRPr="002132C0">
              <w:rPr>
                <w:rFonts w:ascii="Arial" w:hAnsi="Arial" w:cs="Arial"/>
                <w:sz w:val="16"/>
                <w:szCs w:val="16"/>
              </w:rPr>
              <w:t>:……  …</w:t>
            </w:r>
            <w:r>
              <w:rPr>
                <w:rFonts w:ascii="Arial" w:hAnsi="Arial" w:cs="Arial"/>
                <w:sz w:val="16"/>
                <w:szCs w:val="16"/>
              </w:rPr>
              <w:t>……..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  liczba godzin </w:t>
            </w: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</w:tr>
      <w:tr w:rsidRPr="00E31A6B" w:rsidR="00BA79CA" w:rsidTr="6955BF11" w14:paraId="60ADBAC0" w14:textId="77777777">
        <w:trPr>
          <w:trHeight w:val="422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60ADBABE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BA79CA" w:rsidP="00BA79CA" w:rsidRDefault="00BA79CA" w14:paraId="60ADBABF" w14:textId="744A339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1E63EAF0" w:rsidR="1E63EAF0">
              <w:rPr>
                <w:sz w:val="16"/>
                <w:szCs w:val="16"/>
              </w:rPr>
              <w:t>Tematyka wykładów stanowi podstawę rozwiązywania zagadnień problemowych na ćwiczeniach, podczas których studenci wykonują projekt linii technologicznej. Dyskusja i konsultacje. Przewiduje się część wykładową oraz zajęcia o charakterze aktywnych zajęć seminaryjnych. Dyskutowane będą techniki i technologie przetwórstwa.</w:t>
            </w:r>
          </w:p>
        </w:tc>
      </w:tr>
      <w:tr w:rsidRPr="00E31A6B" w:rsidR="00BA79CA" w:rsidTr="6955BF11" w14:paraId="60ADBAC4" w14:textId="77777777">
        <w:trPr>
          <w:trHeight w:val="274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BA79CA" w:rsidP="00BA79CA" w:rsidRDefault="00BA79CA" w14:paraId="60ADBAC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BA79CA" w:rsidP="00BA79CA" w:rsidRDefault="00BA79CA" w14:paraId="60ADBAC2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BA79CA" w:rsidP="00DA4862" w:rsidRDefault="00BA79CA" w14:paraId="60ADBAC3" w14:textId="61F2A4E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1E63EAF0" w:rsidR="1E63EAF0">
              <w:rPr>
                <w:sz w:val="16"/>
                <w:szCs w:val="16"/>
              </w:rPr>
              <w:t>Fizyka, Produkcja rolnicza, Maszyny rolnicze i leśne. Student zna podstawy z fizyki, produkcji rolniczej oraz ma podstawową wiedzę o odnawialnych źródłach energii.</w:t>
            </w:r>
          </w:p>
        </w:tc>
      </w:tr>
      <w:tr w:rsidR="00BA79CA" w:rsidTr="6955BF11" w14:paraId="60ADBAD0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BA79CA" w:rsidP="00BA79CA" w:rsidRDefault="00BA79CA" w14:paraId="60ADBAC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665C49" w:rsidR="00BA79CA" w:rsidP="00013536" w:rsidRDefault="00BA79CA" w14:paraId="60ADBAC6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65C49">
              <w:rPr>
                <w:sz w:val="16"/>
                <w:szCs w:val="16"/>
              </w:rPr>
              <w:t>Wiedza:</w:t>
            </w:r>
          </w:p>
          <w:p w:rsidR="00BA79CA" w:rsidP="00F93479" w:rsidRDefault="00F93479" w14:paraId="60ADBAC7" w14:textId="5811055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65C49">
              <w:rPr>
                <w:rFonts w:ascii="Arial" w:hAnsi="Arial" w:cs="Arial"/>
                <w:sz w:val="16"/>
                <w:szCs w:val="16"/>
              </w:rPr>
              <w:t>0</w:t>
            </w:r>
            <w:r w:rsidR="00D720BE">
              <w:rPr>
                <w:rFonts w:ascii="Arial" w:hAnsi="Arial" w:cs="Arial"/>
                <w:sz w:val="16"/>
                <w:szCs w:val="16"/>
              </w:rPr>
              <w:t>1</w:t>
            </w:r>
            <w:r w:rsidRPr="00665C4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65C49">
              <w:rPr>
                <w:rFonts w:ascii="Arial" w:hAnsi="Arial" w:cs="Arial"/>
                <w:sz w:val="16"/>
                <w:szCs w:val="16"/>
              </w:rPr>
              <w:softHyphen/>
              <w:t xml:space="preserve">– Student zna </w:t>
            </w:r>
            <w:r w:rsidR="00D720BE">
              <w:rPr>
                <w:rFonts w:ascii="Arial" w:hAnsi="Arial" w:cs="Arial"/>
                <w:sz w:val="16"/>
                <w:szCs w:val="16"/>
              </w:rPr>
              <w:t>metody pozyskiwania danych do doboru odpowiednich maszyn i linii technologicznych</w:t>
            </w:r>
          </w:p>
          <w:p w:rsidRPr="00665C49" w:rsidR="007A6696" w:rsidP="00D720BE" w:rsidRDefault="007A6696" w14:paraId="60ADBAC8" w14:textId="5D0006AD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02 – Student zna </w:t>
            </w:r>
            <w:r w:rsidR="00D720BE">
              <w:rPr>
                <w:rFonts w:ascii="Arial" w:hAnsi="Arial" w:cs="Arial"/>
                <w:sz w:val="16"/>
                <w:szCs w:val="16"/>
              </w:rPr>
              <w:t>zasady projektowania maszyn i linii technologicznych wykorzystywanych w sektorze energetyki odnawialnej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665C49" w:rsidR="00BA79CA" w:rsidP="00BA79CA" w:rsidRDefault="00BA79CA" w14:paraId="60ADBAC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65C49">
              <w:rPr>
                <w:sz w:val="16"/>
                <w:szCs w:val="16"/>
              </w:rPr>
              <w:t>Umiejętności:</w:t>
            </w:r>
          </w:p>
          <w:p w:rsidR="007A6696" w:rsidP="00013536" w:rsidRDefault="00BA79CA" w14:paraId="60ADBACA" w14:textId="79F920A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65C49">
              <w:rPr>
                <w:rFonts w:ascii="Arial" w:hAnsi="Arial" w:cs="Arial"/>
                <w:sz w:val="16"/>
                <w:szCs w:val="16"/>
              </w:rPr>
              <w:t>01</w:t>
            </w:r>
            <w:r w:rsidRPr="00665C49" w:rsidR="00665C4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65C49">
              <w:rPr>
                <w:rFonts w:ascii="Arial" w:hAnsi="Arial" w:cs="Arial"/>
                <w:sz w:val="16"/>
                <w:szCs w:val="16"/>
              </w:rPr>
              <w:t xml:space="preserve">– </w:t>
            </w:r>
            <w:r w:rsidRPr="00665C49" w:rsidR="00DA4862">
              <w:rPr>
                <w:rFonts w:ascii="Arial" w:hAnsi="Arial" w:cs="Arial"/>
                <w:sz w:val="16"/>
                <w:szCs w:val="16"/>
              </w:rPr>
              <w:t>Student potrafi</w:t>
            </w:r>
            <w:r w:rsidR="00D720BE">
              <w:rPr>
                <w:rFonts w:ascii="Arial" w:hAnsi="Arial" w:cs="Arial"/>
                <w:sz w:val="16"/>
                <w:szCs w:val="16"/>
              </w:rPr>
              <w:t xml:space="preserve"> zaprojektować</w:t>
            </w:r>
            <w:r w:rsidRPr="00665C49" w:rsidR="00DA486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720BE">
              <w:rPr>
                <w:rFonts w:ascii="Arial" w:hAnsi="Arial" w:cs="Arial"/>
                <w:sz w:val="16"/>
                <w:szCs w:val="16"/>
              </w:rPr>
              <w:t>specjalistyczn</w:t>
            </w:r>
            <w:r w:rsidR="007A6696">
              <w:rPr>
                <w:rFonts w:ascii="Arial" w:hAnsi="Arial" w:cs="Arial"/>
                <w:sz w:val="16"/>
                <w:szCs w:val="16"/>
              </w:rPr>
              <w:t xml:space="preserve">e </w:t>
            </w:r>
            <w:r w:rsidR="00D720BE">
              <w:rPr>
                <w:rFonts w:ascii="Arial" w:hAnsi="Arial" w:cs="Arial"/>
                <w:sz w:val="16"/>
                <w:szCs w:val="16"/>
              </w:rPr>
              <w:t>linie technologiczne i maszyny w zakresie technologii energii odnawialnych</w:t>
            </w:r>
          </w:p>
          <w:p w:rsidR="00BA79CA" w:rsidP="00013536" w:rsidRDefault="007A6696" w14:paraId="60ADBACB" w14:textId="1A91015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02 - </w:t>
            </w:r>
            <w:r w:rsidR="00D720BE">
              <w:t xml:space="preserve"> </w:t>
            </w:r>
            <w:r w:rsidRPr="00D720BE" w:rsidR="00D720BE">
              <w:rPr>
                <w:sz w:val="18"/>
              </w:rPr>
              <w:t>Student p</w:t>
            </w:r>
            <w:r w:rsidRPr="00D720BE" w:rsidR="00D720BE">
              <w:rPr>
                <w:rFonts w:ascii="Arial" w:hAnsi="Arial" w:cs="Arial"/>
                <w:sz w:val="16"/>
                <w:szCs w:val="16"/>
              </w:rPr>
              <w:t xml:space="preserve">otrafi wykorzystać w instalacjach odnawialnych źródeł energii układy automatycznego sterowania </w:t>
            </w:r>
            <w:r w:rsidR="00D720BE">
              <w:rPr>
                <w:rFonts w:ascii="Arial" w:hAnsi="Arial" w:cs="Arial"/>
                <w:sz w:val="16"/>
                <w:szCs w:val="16"/>
              </w:rPr>
              <w:t>i inne układy pomiarowe</w:t>
            </w:r>
          </w:p>
          <w:p w:rsidRPr="00665C49" w:rsidR="00D720BE" w:rsidP="00013536" w:rsidRDefault="00D720BE" w14:paraId="15361E4B" w14:textId="476A741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03 – Student </w:t>
            </w:r>
            <w:r w:rsidR="001A53E1">
              <w:rPr>
                <w:rFonts w:ascii="Arial" w:hAnsi="Arial" w:cs="Arial"/>
                <w:sz w:val="16"/>
                <w:szCs w:val="16"/>
              </w:rPr>
              <w:t>poprawnie interpretuje dane techniczne i podnosi swoje kompetencje zawodowe</w:t>
            </w:r>
          </w:p>
          <w:p w:rsidRPr="00665C49" w:rsidR="00013536" w:rsidP="00D720BE" w:rsidRDefault="00013536" w14:paraId="60ADBACD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tcMar/>
          </w:tcPr>
          <w:p w:rsidRPr="00D720BE" w:rsidR="00BA79CA" w:rsidP="6955BF11" w:rsidRDefault="00BA79CA" w14:paraId="60ADBACF" w14:textId="42F8684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6955BF11" w:rsidR="1E63EAF0">
              <w:rPr>
                <w:sz w:val="16"/>
                <w:szCs w:val="16"/>
              </w:rPr>
              <w:t>Kompetencje:</w:t>
            </w:r>
            <w:proofErr w:type="spellStart"/>
            <w:proofErr w:type="spellEnd"/>
          </w:p>
        </w:tc>
      </w:tr>
      <w:tr w:rsidR="00BA79CA" w:rsidTr="6955BF11" w14:paraId="60ADBAD3" w14:textId="77777777">
        <w:trPr>
          <w:trHeight w:val="570"/>
        </w:trPr>
        <w:tc>
          <w:tcPr>
            <w:tcW w:w="2480" w:type="dxa"/>
            <w:gridSpan w:val="2"/>
            <w:tcMar/>
            <w:vAlign w:val="center"/>
          </w:tcPr>
          <w:p w:rsidRPr="00582090" w:rsidR="00BA79CA" w:rsidP="00BA79CA" w:rsidRDefault="00BA79CA" w14:paraId="60ADBAD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2469B" w:rsidR="00BA79CA" w:rsidP="1E63EAF0" w:rsidRDefault="00BA79CA" w14:paraId="4C8A8480" w14:textId="38E5B55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1E63EAF0" w:rsidR="1E63EAF0">
              <w:rPr>
                <w:rFonts w:ascii="Arial" w:hAnsi="Arial" w:cs="Arial"/>
                <w:sz w:val="16"/>
                <w:szCs w:val="16"/>
              </w:rPr>
              <w:t>Ocena wykonania zadania eksperymentalnego, analizy wyników, ocena wynikająca z obserwacji w trakcie zajęć,</w:t>
            </w:r>
          </w:p>
          <w:p w:rsidRPr="0042469B" w:rsidR="00BA79CA" w:rsidP="1E63EAF0" w:rsidRDefault="00BA79CA" w14:paraId="60ADBAD2" w14:textId="324BB2D2">
            <w:pPr>
              <w:pStyle w:val="Normalny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1E63EAF0" w:rsidR="1E63EAF0">
              <w:rPr>
                <w:rFonts w:ascii="Arial" w:hAnsi="Arial" w:cs="Arial"/>
                <w:sz w:val="16"/>
                <w:szCs w:val="16"/>
              </w:rPr>
              <w:t>Ocena z zaliczenia obejmującego część wykładową (pisemny test), obserwacja w trakcie dyskusji zdefiniowanego problemu z zakresu technologii produkcji (aktywność).</w:t>
            </w:r>
          </w:p>
        </w:tc>
      </w:tr>
      <w:tr w:rsidR="00BA79CA" w:rsidTr="6955BF11" w14:paraId="60ADBAD6" w14:textId="77777777">
        <w:trPr>
          <w:trHeight w:val="376"/>
        </w:trPr>
        <w:tc>
          <w:tcPr>
            <w:tcW w:w="2480" w:type="dxa"/>
            <w:gridSpan w:val="2"/>
            <w:tcMar/>
            <w:vAlign w:val="center"/>
          </w:tcPr>
          <w:p w:rsidRPr="00582090" w:rsidR="00BA79CA" w:rsidP="00BA79CA" w:rsidRDefault="00BA79CA" w14:paraId="60ADBAD4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BA79CA" w:rsidP="0042469B" w:rsidRDefault="00BA79CA" w14:paraId="60ADBAD5" w14:textId="084F805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1E63EAF0" w:rsidR="1E63EAF0">
              <w:rPr>
                <w:sz w:val="16"/>
                <w:szCs w:val="16"/>
              </w:rPr>
              <w:t xml:space="preserve">Projekt </w:t>
            </w:r>
            <w:proofErr w:type="spellStart"/>
            <w:r w:rsidRPr="1E63EAF0" w:rsidR="1E63EAF0">
              <w:rPr>
                <w:sz w:val="16"/>
                <w:szCs w:val="16"/>
              </w:rPr>
              <w:t>lini</w:t>
            </w:r>
            <w:proofErr w:type="spellEnd"/>
            <w:r w:rsidRPr="1E63EAF0" w:rsidR="1E63EAF0">
              <w:rPr>
                <w:sz w:val="16"/>
                <w:szCs w:val="16"/>
              </w:rPr>
              <w:t xml:space="preserve"> technologicznej wykonany na ćwiczeniach i jego ocena; treść pytań egzaminacyjnych części wykładowej z oceną; imienne karty oceny studenta</w:t>
            </w:r>
          </w:p>
        </w:tc>
      </w:tr>
      <w:tr w:rsidR="00BA79CA" w:rsidTr="6955BF11" w14:paraId="60ADBADB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BA79CA" w:rsidP="00BA79CA" w:rsidRDefault="00BA79CA" w14:paraId="60ADBAD7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BA79CA" w:rsidP="00BA79CA" w:rsidRDefault="00BA79CA" w14:paraId="60ADBAD8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D644C5" w:rsidR="00D644C5" w:rsidP="1E63EAF0" w:rsidRDefault="00D644C5" w14:paraId="6A41ECA4" w14:textId="2475927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1E63EAF0" w:rsidR="1E63EAF0">
              <w:rPr>
                <w:rFonts w:ascii="Arial" w:hAnsi="Arial" w:cs="Arial"/>
                <w:sz w:val="16"/>
                <w:szCs w:val="16"/>
              </w:rPr>
              <w:t>Złożone projektu na ćwiczeniach 50%</w:t>
            </w:r>
          </w:p>
          <w:p w:rsidRPr="00D644C5" w:rsidR="00D644C5" w:rsidP="1E63EAF0" w:rsidRDefault="00D644C5" w14:paraId="043E819E" w14:textId="7B6D9114">
            <w:pPr>
              <w:pStyle w:val="Normalny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1E63EAF0" w:rsidR="1E63EAF0">
              <w:rPr>
                <w:rFonts w:ascii="Arial" w:hAnsi="Arial" w:cs="Arial"/>
                <w:sz w:val="16"/>
                <w:szCs w:val="16"/>
              </w:rPr>
              <w:t>Pytania na zaliczeniu z części wykładowej, 50%</w:t>
            </w:r>
          </w:p>
          <w:p w:rsidRPr="00D644C5" w:rsidR="00D644C5" w:rsidP="1E63EAF0" w:rsidRDefault="00D644C5" w14:paraId="611E9F31" w14:textId="5131F7DB">
            <w:pPr>
              <w:pStyle w:val="Normalny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1E63EAF0" w:rsidR="1E63EAF0">
              <w:rPr>
                <w:rFonts w:ascii="Arial" w:hAnsi="Arial" w:cs="Arial"/>
                <w:sz w:val="16"/>
                <w:szCs w:val="16"/>
              </w:rPr>
              <w:t>Student może uzyskać zaliczenie z przedmiotu pod warunkiem uzyskania minimum po 51% z części</w:t>
            </w:r>
          </w:p>
          <w:p w:rsidRPr="00D644C5" w:rsidR="00D644C5" w:rsidP="1E63EAF0" w:rsidRDefault="00D644C5" w14:paraId="60ADBADA" w14:textId="40762BEF">
            <w:pPr>
              <w:pStyle w:val="Normalny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1E63EAF0" w:rsidR="1E63EAF0">
              <w:rPr>
                <w:rFonts w:ascii="Arial" w:hAnsi="Arial" w:cs="Arial"/>
                <w:sz w:val="16"/>
                <w:szCs w:val="16"/>
              </w:rPr>
              <w:t>ćwiczeniowej i wykładowej.</w:t>
            </w:r>
          </w:p>
        </w:tc>
      </w:tr>
      <w:tr w:rsidR="00BA79CA" w:rsidTr="6955BF11" w14:paraId="60ADBADE" w14:textId="77777777">
        <w:trPr>
          <w:trHeight w:val="234"/>
        </w:trPr>
        <w:tc>
          <w:tcPr>
            <w:tcW w:w="2480" w:type="dxa"/>
            <w:gridSpan w:val="2"/>
            <w:tcMar/>
            <w:vAlign w:val="center"/>
          </w:tcPr>
          <w:p w:rsidRPr="00582090" w:rsidR="00BA79CA" w:rsidP="00BA79CA" w:rsidRDefault="00BA79CA" w14:paraId="60ADBADC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BA79CA" w:rsidP="1E63EAF0" w:rsidRDefault="00D644C5" w14:paraId="60ADBADD" w14:textId="2CCE77C2">
            <w:pPr>
              <w:pStyle w:val="Normalny"/>
              <w:spacing w:line="240" w:lineRule="auto"/>
              <w:jc w:val="both"/>
              <w:rPr>
                <w:sz w:val="16"/>
                <w:szCs w:val="16"/>
              </w:rPr>
            </w:pPr>
            <w:r w:rsidRPr="1E63EAF0" w:rsidR="1E63EAF0">
              <w:rPr>
                <w:rFonts w:ascii="Arial" w:hAnsi="Arial" w:cs="Arial"/>
                <w:sz w:val="16"/>
                <w:szCs w:val="16"/>
              </w:rPr>
              <w:t>Wykłady i ćwiczenia są realizowane w sali dydaktycznej ze sprzętem multimedialnym.</w:t>
            </w:r>
          </w:p>
        </w:tc>
      </w:tr>
      <w:tr w:rsidR="00BA79CA" w:rsidTr="6955BF11" w14:paraId="60ADBAE6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42469B" w:rsidR="00BA79CA" w:rsidP="00BA79CA" w:rsidRDefault="00BA79CA" w14:paraId="60ADBADF" w14:textId="77777777">
            <w:pPr>
              <w:spacing w:line="240" w:lineRule="auto"/>
              <w:rPr>
                <w:sz w:val="16"/>
                <w:szCs w:val="16"/>
              </w:rPr>
            </w:pPr>
            <w:r w:rsidRPr="0042469B">
              <w:rPr>
                <w:sz w:val="16"/>
                <w:szCs w:val="16"/>
              </w:rPr>
              <w:t>Literatura podstawowa i uzupełniająca:</w:t>
            </w:r>
          </w:p>
          <w:p w:rsidRPr="00582090" w:rsidR="00BA79CA" w:rsidP="1E63EAF0" w:rsidRDefault="0042469B" w14:paraId="286BCC04" w14:textId="00309A9F">
            <w:pPr>
              <w:spacing w:line="240" w:lineRule="auto"/>
              <w:rPr>
                <w:sz w:val="16"/>
                <w:szCs w:val="16"/>
              </w:rPr>
            </w:pPr>
            <w:r w:rsidRPr="1E63EAF0" w:rsidR="1E63EAF0">
              <w:rPr>
                <w:rFonts w:ascii="Arial" w:hAnsi="Arial" w:cs="Arial"/>
                <w:sz w:val="16"/>
                <w:szCs w:val="16"/>
              </w:rPr>
              <w:t>1. Durlik I. Inżynieria zarządzania. Strategia i projektowanie systemów produkcyjnych. Cz.1. Strategie organizacji i zarządzania produkcją. Wyd. IV. Placet, Warszawa: 2000.</w:t>
            </w:r>
          </w:p>
          <w:p w:rsidRPr="00582090" w:rsidR="00BA79CA" w:rsidP="1E63EAF0" w:rsidRDefault="0042469B" w14:paraId="1EAAE483" w14:textId="4ABC6647">
            <w:pPr>
              <w:pStyle w:val="Normalny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1E63EAF0" w:rsidR="1E63EAF0">
              <w:rPr>
                <w:rFonts w:ascii="Arial" w:hAnsi="Arial" w:cs="Arial"/>
                <w:sz w:val="16"/>
                <w:szCs w:val="16"/>
              </w:rPr>
              <w:t>2. Durlik I., Inżynieria zarządzania. Strategia i projektowanie systemów produkcyjnych cz II, Agencja Wydawnicza PLACET, Gdańsk 1996</w:t>
            </w:r>
          </w:p>
          <w:p w:rsidRPr="00582090" w:rsidR="00BA79CA" w:rsidP="1E63EAF0" w:rsidRDefault="0042469B" w14:paraId="0CCAF27F" w14:textId="5BE13876">
            <w:pPr>
              <w:pStyle w:val="Normalny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1E63EAF0" w:rsidR="1E63EAF0">
              <w:rPr>
                <w:rFonts w:ascii="Arial" w:hAnsi="Arial" w:cs="Arial"/>
                <w:sz w:val="16"/>
                <w:szCs w:val="16"/>
              </w:rPr>
              <w:t>3. Kawecka – Endler A., Organizacja technicznego przygotowania produkcji – prac rozwojowych, Wydawnictwo Politechniki Poznańskiej, Poznań 2004</w:t>
            </w:r>
          </w:p>
          <w:p w:rsidRPr="00582090" w:rsidR="00BA79CA" w:rsidP="1E63EAF0" w:rsidRDefault="0042469B" w14:paraId="49055C44" w14:textId="283A199A">
            <w:pPr>
              <w:pStyle w:val="Normalny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1E63EAF0" w:rsidR="1E63EAF0">
              <w:rPr>
                <w:rFonts w:ascii="Arial" w:hAnsi="Arial" w:cs="Arial"/>
                <w:sz w:val="16"/>
                <w:szCs w:val="16"/>
              </w:rPr>
              <w:t xml:space="preserve">4. Muhlemann A.P., Oakland J.S., </w:t>
            </w:r>
            <w:proofErr w:type="spellStart"/>
            <w:r w:rsidRPr="1E63EAF0" w:rsidR="1E63EAF0">
              <w:rPr>
                <w:rFonts w:ascii="Arial" w:hAnsi="Arial" w:cs="Arial"/>
                <w:sz w:val="16"/>
                <w:szCs w:val="16"/>
              </w:rPr>
              <w:t>Lockeyer</w:t>
            </w:r>
            <w:proofErr w:type="spellEnd"/>
            <w:r w:rsidRPr="1E63EAF0" w:rsidR="1E63EAF0">
              <w:rPr>
                <w:rFonts w:ascii="Arial" w:hAnsi="Arial" w:cs="Arial"/>
                <w:sz w:val="16"/>
                <w:szCs w:val="16"/>
              </w:rPr>
              <w:t xml:space="preserve"> K.G., Zarządzanie. Produkcja i usługi, Wydawnictwo Naukowe PWN, Warszawa 2001</w:t>
            </w:r>
          </w:p>
          <w:p w:rsidRPr="00582090" w:rsidR="00BA79CA" w:rsidP="1E63EAF0" w:rsidRDefault="0042469B" w14:paraId="32079AB6" w14:textId="6B10AC45">
            <w:pPr>
              <w:pStyle w:val="Normalny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1E63EAF0" w:rsidR="1E63EAF0">
              <w:rPr>
                <w:rFonts w:ascii="Arial" w:hAnsi="Arial" w:cs="Arial"/>
                <w:sz w:val="16"/>
                <w:szCs w:val="16"/>
              </w:rPr>
              <w:t>5. Szymczak Cz. Elementy teorii projektowania. PWN Warszawa, 1998.</w:t>
            </w:r>
          </w:p>
          <w:p w:rsidRPr="00582090" w:rsidR="00BA79CA" w:rsidP="1E63EAF0" w:rsidRDefault="0042469B" w14:paraId="6893621E" w14:textId="29263DBB">
            <w:pPr>
              <w:pStyle w:val="Normalny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1E63EAF0" w:rsidR="1E63EAF0">
              <w:rPr>
                <w:rFonts w:ascii="Arial" w:hAnsi="Arial" w:cs="Arial"/>
                <w:sz w:val="16"/>
                <w:szCs w:val="16"/>
              </w:rPr>
              <w:t>6. Sobiś A., Projektowanie systemów produkcyjnych (jednego z elementów systemów logistycznych), Logistyka 4/2008.</w:t>
            </w:r>
          </w:p>
          <w:p w:rsidRPr="00582090" w:rsidR="00BA79CA" w:rsidP="1E63EAF0" w:rsidRDefault="0042469B" w14:paraId="60ADBAE5" w14:textId="70225FCE">
            <w:pPr>
              <w:pStyle w:val="Normalny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1E63EAF0" w:rsidR="1E63EAF0">
              <w:rPr>
                <w:rFonts w:ascii="Arial" w:hAnsi="Arial" w:cs="Arial"/>
                <w:sz w:val="16"/>
                <w:szCs w:val="16"/>
              </w:rPr>
              <w:t>7. Katalogi i materiały reklamowe producentów urządzeń.</w:t>
            </w:r>
          </w:p>
        </w:tc>
      </w:tr>
      <w:tr w:rsidR="00BA79CA" w:rsidTr="6955BF11" w14:paraId="60ADBAEA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BA79CA" w:rsidP="00BA79CA" w:rsidRDefault="00BA79CA" w14:paraId="60ADBAE9" w14:textId="1495BF72">
            <w:pPr>
              <w:spacing w:line="240" w:lineRule="auto"/>
              <w:rPr>
                <w:sz w:val="16"/>
                <w:szCs w:val="16"/>
              </w:rPr>
            </w:pPr>
            <w:r w:rsidRPr="1E63EAF0" w:rsidR="1E63EAF0">
              <w:rPr>
                <w:sz w:val="16"/>
                <w:szCs w:val="16"/>
              </w:rPr>
              <w:t>UWAGI: Ze względów technicznych ćwiczenia są realizowane przez 2-3-osobowe zespoły studentów. Za część wykładową i ćwiczeniową student może uzyskać po 30 punktów. Student może uczestniczyć co tydzień z 0,5 h konsultacji.</w:t>
            </w:r>
          </w:p>
        </w:tc>
      </w:tr>
    </w:tbl>
    <w:p w:rsidRPr="00582090" w:rsidR="00ED11F9" w:rsidP="00ED11F9" w:rsidRDefault="00ED11F9" w14:paraId="60ADBAEB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60ADBAEE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60ADBAEC" w14:textId="3FD6F5CC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="00D720BE"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="00D720BE"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7A6696" w:rsidR="00ED11F9" w:rsidP="007A6696" w:rsidRDefault="00FA1EB3" w14:paraId="60ADBAED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007A6696">
              <w:rPr>
                <w:b/>
                <w:bCs/>
                <w:sz w:val="18"/>
                <w:szCs w:val="18"/>
              </w:rPr>
              <w:t>1</w:t>
            </w:r>
            <w:r w:rsidRPr="007A6696" w:rsidR="007A6696">
              <w:rPr>
                <w:b/>
                <w:bCs/>
                <w:sz w:val="18"/>
                <w:szCs w:val="18"/>
              </w:rPr>
              <w:t>2</w:t>
            </w:r>
            <w:r w:rsidRPr="007A6696" w:rsidR="0042469B">
              <w:rPr>
                <w:b/>
                <w:bCs/>
                <w:sz w:val="18"/>
                <w:szCs w:val="18"/>
              </w:rPr>
              <w:t>0</w:t>
            </w:r>
            <w:r w:rsidRPr="007A6696"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60ADBAF1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60ADBAEF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7A6696" w:rsidR="00ED11F9" w:rsidP="007A6696" w:rsidRDefault="00386494" w14:paraId="60ADBAF0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007A6696">
              <w:rPr>
                <w:b/>
                <w:bCs/>
                <w:sz w:val="18"/>
                <w:szCs w:val="18"/>
              </w:rPr>
              <w:t>2</w:t>
            </w:r>
            <w:r w:rsidRPr="007A6696" w:rsidR="00FA1EB3">
              <w:rPr>
                <w:b/>
                <w:bCs/>
                <w:sz w:val="18"/>
                <w:szCs w:val="18"/>
              </w:rPr>
              <w:t>,</w:t>
            </w:r>
            <w:r w:rsidRPr="007A6696" w:rsidR="007A6696">
              <w:rPr>
                <w:b/>
                <w:bCs/>
                <w:sz w:val="18"/>
                <w:szCs w:val="18"/>
              </w:rPr>
              <w:t>8</w:t>
            </w:r>
            <w:r w:rsidRPr="007A6696" w:rsidR="00D459A5">
              <w:rPr>
                <w:b/>
                <w:bCs/>
                <w:sz w:val="18"/>
                <w:szCs w:val="18"/>
              </w:rPr>
              <w:t xml:space="preserve"> </w:t>
            </w:r>
            <w:r w:rsidRPr="007A6696"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60ADBAF2" w14:textId="77777777"/>
    <w:p w:rsidRPr="00387646" w:rsidR="00ED11F9" w:rsidP="00ED11F9" w:rsidRDefault="00ED11F9" w14:paraId="60ADBAF3" w14:textId="7D359084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="001A53E1">
        <w:rPr>
          <w:sz w:val="18"/>
        </w:rPr>
        <w:t xml:space="preserve"> </w:t>
      </w:r>
      <w:bookmarkStart w:name="_GoBack" w:id="0"/>
      <w:bookmarkEnd w:id="0"/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Pr="00FB1C10" w:rsidR="008712BA" w:rsidTr="00C570FE" w14:paraId="60ADBAF8" w14:textId="77777777">
        <w:tc>
          <w:tcPr>
            <w:tcW w:w="1598" w:type="dxa"/>
          </w:tcPr>
          <w:p w:rsidRPr="00FB1C10" w:rsidR="008712BA" w:rsidP="005A5FD8" w:rsidRDefault="008712BA" w14:paraId="60ADBAF4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:rsidRPr="00FB1C10" w:rsidR="008712BA" w:rsidP="005A5FD8" w:rsidRDefault="008712BA" w14:paraId="60ADBAF5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Pr="00FB1C10" w:rsidR="008712BA" w:rsidP="005A5FD8" w:rsidRDefault="008712BA" w14:paraId="60ADBAF6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Pr="00FB1C10" w:rsidR="008712BA" w:rsidP="005A5FD8" w:rsidRDefault="008712BA" w14:paraId="60ADBAF7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8712BA" w:rsidTr="00C570FE" w14:paraId="60ADBAFD" w14:textId="77777777">
        <w:tc>
          <w:tcPr>
            <w:tcW w:w="1598" w:type="dxa"/>
          </w:tcPr>
          <w:p w:rsidRPr="006C1981" w:rsidR="008712BA" w:rsidP="005A5FD8" w:rsidRDefault="008712BA" w14:paraId="60ADBAF9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:rsidRPr="00FB1C10" w:rsidR="008712BA" w:rsidP="00353CEA" w:rsidRDefault="001A53E1" w14:paraId="60ADBAFA" w14:textId="2616260F">
            <w:pPr>
              <w:spacing w:line="240" w:lineRule="auto"/>
              <w:rPr>
                <w:bCs/>
                <w:sz w:val="18"/>
                <w:szCs w:val="18"/>
              </w:rPr>
            </w:pPr>
            <w:r w:rsidRPr="00665C49">
              <w:rPr>
                <w:rFonts w:ascii="Arial" w:hAnsi="Arial" w:cs="Arial"/>
                <w:sz w:val="16"/>
                <w:szCs w:val="16"/>
              </w:rPr>
              <w:t xml:space="preserve">Student zna </w:t>
            </w:r>
            <w:r>
              <w:rPr>
                <w:rFonts w:ascii="Arial" w:hAnsi="Arial" w:cs="Arial"/>
                <w:sz w:val="16"/>
                <w:szCs w:val="16"/>
              </w:rPr>
              <w:t>metody pozyskiwania danych do doboru odpowiednich maszyn i linii technologicznych</w:t>
            </w:r>
          </w:p>
        </w:tc>
        <w:tc>
          <w:tcPr>
            <w:tcW w:w="2835" w:type="dxa"/>
          </w:tcPr>
          <w:p w:rsidRPr="00953448" w:rsidR="008712BA" w:rsidP="00953448" w:rsidRDefault="0042022C" w14:paraId="60ADBAFB" w14:textId="2C99A864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953448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D720BE">
              <w:rPr>
                <w:rFonts w:ascii="Arial" w:hAnsi="Arial" w:cs="Arial"/>
                <w:bCs/>
                <w:sz w:val="16"/>
                <w:szCs w:val="16"/>
              </w:rPr>
              <w:t>4</w:t>
            </w:r>
          </w:p>
        </w:tc>
        <w:tc>
          <w:tcPr>
            <w:tcW w:w="1984" w:type="dxa"/>
          </w:tcPr>
          <w:p w:rsidRPr="00953448" w:rsidR="008712BA" w:rsidP="00953448" w:rsidRDefault="001A53E1" w14:paraId="60ADBAFC" w14:textId="30B5387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953448" w:rsidTr="00C570FE" w14:paraId="60ADBB02" w14:textId="77777777">
        <w:tc>
          <w:tcPr>
            <w:tcW w:w="1598" w:type="dxa"/>
          </w:tcPr>
          <w:p w:rsidRPr="006C1981" w:rsidR="00953448" w:rsidP="00953448" w:rsidRDefault="00953448" w14:paraId="60ADBAFE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Pr="00665C49" w:rsidR="00953448" w:rsidP="00353CEA" w:rsidRDefault="001A53E1" w14:paraId="60ADBAFF" w14:textId="67A0FCF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Student zna zasady projektowania maszyn i linii technologicznych wykorzystywanych w sektorze energetyki odnawialnej</w:t>
            </w:r>
          </w:p>
        </w:tc>
        <w:tc>
          <w:tcPr>
            <w:tcW w:w="2835" w:type="dxa"/>
          </w:tcPr>
          <w:p w:rsidRPr="00953448" w:rsidR="00953448" w:rsidP="00953448" w:rsidRDefault="00953448" w14:paraId="60ADBB00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953448">
              <w:rPr>
                <w:rFonts w:ascii="Arial" w:hAnsi="Arial" w:cs="Arial"/>
                <w:bCs/>
                <w:sz w:val="16"/>
                <w:szCs w:val="16"/>
              </w:rPr>
              <w:t>K_W06</w:t>
            </w:r>
          </w:p>
        </w:tc>
        <w:tc>
          <w:tcPr>
            <w:tcW w:w="1984" w:type="dxa"/>
          </w:tcPr>
          <w:p w:rsidRPr="00953448" w:rsidR="00953448" w:rsidP="0042022C" w:rsidRDefault="001A53E1" w14:paraId="60ADBB01" w14:textId="2E3B201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8712BA" w:rsidTr="00353CEA" w14:paraId="60ADBB07" w14:textId="77777777">
        <w:trPr>
          <w:trHeight w:val="249"/>
        </w:trPr>
        <w:tc>
          <w:tcPr>
            <w:tcW w:w="1598" w:type="dxa"/>
          </w:tcPr>
          <w:p w:rsidRPr="006C1981" w:rsidR="008712BA" w:rsidP="005A5FD8" w:rsidRDefault="00FA1EB3" w14:paraId="60ADBB03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FB1C10" w:rsidR="008712BA" w:rsidP="00353CEA" w:rsidRDefault="001A53E1" w14:paraId="60ADBB04" w14:textId="1404451E">
            <w:pPr>
              <w:spacing w:line="240" w:lineRule="auto"/>
              <w:rPr>
                <w:bCs/>
                <w:sz w:val="18"/>
                <w:szCs w:val="18"/>
              </w:rPr>
            </w:pPr>
            <w:r w:rsidRPr="00665C49">
              <w:rPr>
                <w:rFonts w:ascii="Arial" w:hAnsi="Arial" w:cs="Arial"/>
                <w:sz w:val="16"/>
                <w:szCs w:val="16"/>
              </w:rPr>
              <w:t>Student potrafi</w:t>
            </w:r>
            <w:r>
              <w:rPr>
                <w:rFonts w:ascii="Arial" w:hAnsi="Arial" w:cs="Arial"/>
                <w:sz w:val="16"/>
                <w:szCs w:val="16"/>
              </w:rPr>
              <w:t xml:space="preserve"> zaprojektować</w:t>
            </w:r>
            <w:r w:rsidRPr="00665C4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specjalistyczne linie technologiczne i maszyny w zakresie technologii energii odnawialnych</w:t>
            </w:r>
          </w:p>
        </w:tc>
        <w:tc>
          <w:tcPr>
            <w:tcW w:w="2835" w:type="dxa"/>
          </w:tcPr>
          <w:p w:rsidRPr="00953448" w:rsidR="008712BA" w:rsidP="00953448" w:rsidRDefault="00D720BE" w14:paraId="60ADBB05" w14:textId="75673536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K_U05</w:t>
            </w:r>
          </w:p>
        </w:tc>
        <w:tc>
          <w:tcPr>
            <w:tcW w:w="1984" w:type="dxa"/>
          </w:tcPr>
          <w:p w:rsidRPr="00953448" w:rsidR="008712BA" w:rsidP="00953448" w:rsidRDefault="001A53E1" w14:paraId="60ADBB06" w14:textId="0920D8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353CEA" w:rsidTr="00C570FE" w14:paraId="60ADBB0C" w14:textId="77777777">
        <w:tc>
          <w:tcPr>
            <w:tcW w:w="1598" w:type="dxa"/>
          </w:tcPr>
          <w:p w:rsidRPr="006C1981" w:rsidR="00353CEA" w:rsidP="007A6696" w:rsidRDefault="007A6696" w14:paraId="60ADBB08" w14:textId="77777777">
            <w:pPr>
              <w:jc w:val="center"/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Pr="00665C49" w:rsidR="00353CEA" w:rsidP="007A6696" w:rsidRDefault="001A53E1" w14:paraId="60ADBB09" w14:textId="5B476F1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720BE">
              <w:rPr>
                <w:sz w:val="18"/>
              </w:rPr>
              <w:t>Student p</w:t>
            </w:r>
            <w:r w:rsidRPr="00D720BE">
              <w:rPr>
                <w:rFonts w:ascii="Arial" w:hAnsi="Arial" w:cs="Arial"/>
                <w:sz w:val="16"/>
                <w:szCs w:val="16"/>
              </w:rPr>
              <w:t xml:space="preserve">otrafi wykorzystać w instalacjach odnawialnych źródeł energii układy automatycznego sterowania </w:t>
            </w:r>
            <w:r>
              <w:rPr>
                <w:rFonts w:ascii="Arial" w:hAnsi="Arial" w:cs="Arial"/>
                <w:sz w:val="16"/>
                <w:szCs w:val="16"/>
              </w:rPr>
              <w:t>i inne układy pomiarowe</w:t>
            </w:r>
          </w:p>
        </w:tc>
        <w:tc>
          <w:tcPr>
            <w:tcW w:w="2835" w:type="dxa"/>
          </w:tcPr>
          <w:p w:rsidRPr="00953448" w:rsidR="00353CEA" w:rsidP="0042022C" w:rsidRDefault="00D720BE" w14:paraId="60ADBB0A" w14:textId="7B5A9979">
            <w:pPr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K_U09</w:t>
            </w:r>
          </w:p>
        </w:tc>
        <w:tc>
          <w:tcPr>
            <w:tcW w:w="1984" w:type="dxa"/>
          </w:tcPr>
          <w:p w:rsidRPr="00953448" w:rsidR="00353CEA" w:rsidP="0042022C" w:rsidRDefault="001A53E1" w14:paraId="60ADBB0B" w14:textId="17C6F8D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7A6696" w:rsidTr="00C570FE" w14:paraId="60ADBB11" w14:textId="77777777">
        <w:tc>
          <w:tcPr>
            <w:tcW w:w="1598" w:type="dxa"/>
          </w:tcPr>
          <w:p w:rsidRPr="006C1981" w:rsidR="007A6696" w:rsidP="007A6696" w:rsidRDefault="007A6696" w14:paraId="60ADBB0D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 xml:space="preserve">Umiejętności </w:t>
            </w:r>
            <w:r>
              <w:rPr>
                <w:bCs/>
                <w:sz w:val="18"/>
                <w:szCs w:val="18"/>
              </w:rPr>
              <w:t>–</w:t>
            </w:r>
            <w:r w:rsidRPr="006C1981">
              <w:rPr>
                <w:bCs/>
                <w:sz w:val="18"/>
                <w:szCs w:val="18"/>
              </w:rPr>
              <w:t xml:space="preserve"> 0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:rsidRPr="00665C49" w:rsidR="007A6696" w:rsidP="00B96611" w:rsidRDefault="001A53E1" w14:paraId="60ADBB0E" w14:textId="3121EAB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Student poprawnie interpretuje dane techniczne i podnosi swoje kompetencje zawodowe</w:t>
            </w:r>
          </w:p>
        </w:tc>
        <w:tc>
          <w:tcPr>
            <w:tcW w:w="2835" w:type="dxa"/>
          </w:tcPr>
          <w:p w:rsidRPr="00953448" w:rsidR="007A6696" w:rsidP="00B96611" w:rsidRDefault="00D720BE" w14:paraId="60ADBB0F" w14:textId="2CB0D4BF">
            <w:pPr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K_U12</w:t>
            </w:r>
          </w:p>
        </w:tc>
        <w:tc>
          <w:tcPr>
            <w:tcW w:w="1984" w:type="dxa"/>
          </w:tcPr>
          <w:p w:rsidRPr="00953448" w:rsidR="007A6696" w:rsidP="00953448" w:rsidRDefault="001A53E1" w14:paraId="60ADBB10" w14:textId="19C17A4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:rsidRPr="0058648C" w:rsidR="00ED11F9" w:rsidP="00ED11F9" w:rsidRDefault="00ED11F9" w14:paraId="60ADBB12" w14:textId="77777777">
      <w:pPr>
        <w:rPr>
          <w:vertAlign w:val="superscript"/>
        </w:rPr>
      </w:pPr>
    </w:p>
    <w:p w:rsidR="0093211F" w:rsidP="0093211F" w:rsidRDefault="0093211F" w14:paraId="60ADBB13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60ADBB14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60ADBB15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60ADBB16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60ADBB17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w:rsidR="00B2721F" w:rsidRDefault="00B2721F" w14:paraId="60ADBB18" w14:textId="77777777"/>
    <w:p w:rsidR="006C766B" w:rsidP="000C4232" w:rsidRDefault="000C4232" w14:paraId="60ADBB19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:rsidR="003B680D" w:rsidP="000C4232" w:rsidRDefault="003B680D" w14:paraId="60ADBB1A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 xml:space="preserve">-numer semestru Z zimowy L </w:t>
      </w:r>
      <w:proofErr w:type="spellStart"/>
      <w:r>
        <w:rPr>
          <w:b/>
          <w:sz w:val="16"/>
          <w:szCs w:val="16"/>
        </w:rPr>
        <w:t>letni-</w:t>
      </w:r>
      <w:r w:rsidRPr="003B680D">
        <w:rPr>
          <w:b/>
          <w:color w:val="FF0000"/>
          <w:sz w:val="16"/>
          <w:szCs w:val="16"/>
        </w:rPr>
        <w:t>numer</w:t>
      </w:r>
      <w:proofErr w:type="spellEnd"/>
      <w:r w:rsidRPr="003B680D">
        <w:rPr>
          <w:b/>
          <w:color w:val="FF0000"/>
          <w:sz w:val="16"/>
          <w:szCs w:val="16"/>
        </w:rPr>
        <w:t xml:space="preserve"> przedmiotu w planie </w:t>
      </w:r>
      <w:proofErr w:type="spellStart"/>
      <w:r w:rsidRPr="003B680D">
        <w:rPr>
          <w:b/>
          <w:color w:val="FF0000"/>
          <w:sz w:val="16"/>
          <w:szCs w:val="16"/>
        </w:rPr>
        <w:t>semestru</w:t>
      </w:r>
      <w:r>
        <w:rPr>
          <w:b/>
          <w:sz w:val="16"/>
          <w:szCs w:val="16"/>
        </w:rPr>
        <w:t>_rok</w:t>
      </w:r>
      <w:proofErr w:type="spellEnd"/>
      <w:r>
        <w:rPr>
          <w:b/>
          <w:sz w:val="16"/>
          <w:szCs w:val="16"/>
        </w:rPr>
        <w:t xml:space="preserve"> akademicki, od którego obowiązuje opis / 2019-2020 </w:t>
      </w:r>
      <w:r w:rsidRPr="003B680D">
        <w:rPr>
          <w:rFonts w:ascii="Wingdings" w:hAnsi="Wingdings" w:eastAsia="Wingdings" w:cs="Wingdings"/>
          <w:b/>
          <w:sz w:val="16"/>
          <w:szCs w:val="16"/>
        </w:rPr>
        <w:t>à</w:t>
      </w:r>
      <w:r>
        <w:rPr>
          <w:b/>
          <w:sz w:val="16"/>
          <w:szCs w:val="16"/>
        </w:rPr>
        <w:t>19/</w:t>
      </w:r>
    </w:p>
    <w:p w:rsidRPr="000C4232" w:rsidR="000C4232" w:rsidP="000C4232" w:rsidRDefault="000C4232" w14:paraId="60ADBB1B" w14:textId="77777777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Pr="000C4232" w:rsidR="000C4232" w:rsidTr="003B680D" w14:paraId="60ADBB1E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1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1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Pr="000C4232" w:rsidR="000C4232" w:rsidTr="003B680D" w14:paraId="60ADBB21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1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2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Pr="000C4232" w:rsidR="000C4232" w:rsidTr="003B680D" w14:paraId="60ADBB24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2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2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Pr="000C4232" w:rsidR="000C4232" w:rsidTr="003B680D" w14:paraId="60ADBB27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2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2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Pr="000C4232" w:rsidR="000C4232" w:rsidTr="003B680D" w14:paraId="60ADBB2A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2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2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Pr="000C4232" w:rsidR="000C4232" w:rsidTr="003B680D" w14:paraId="60ADBB2D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2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2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Pr="000C4232" w:rsidR="000C4232" w:rsidTr="003B680D" w14:paraId="60ADBB30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2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2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Pr="000C4232" w:rsidR="000C4232" w:rsidTr="003B680D" w14:paraId="60ADBB33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3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3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Pr="000C4232" w:rsidR="000C4232" w:rsidTr="003B680D" w14:paraId="60ADBB36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3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NoZ</w:t>
            </w:r>
            <w:proofErr w:type="spellEnd"/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3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Pr="000C4232" w:rsidR="000C4232" w:rsidTr="003B680D" w14:paraId="60ADBB39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60ADBB3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60ADBB3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Pr="000C4232" w:rsidR="000C4232" w:rsidTr="003B680D" w14:paraId="60ADBB3C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60ADBB3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60ADBB3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Pr="000C4232" w:rsidR="000C4232" w:rsidTr="003B680D" w14:paraId="60ADBB3F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60ADBB3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60ADBB3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Pr="000C4232" w:rsidR="000C4232" w:rsidTr="003B680D" w14:paraId="60ADBB42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60ADBB4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60ADBB4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:rsidR="000C4232" w:rsidP="000C4232" w:rsidRDefault="000C4232" w14:paraId="60ADBB43" w14:textId="77777777">
      <w:pPr>
        <w:rPr>
          <w:b/>
          <w:sz w:val="16"/>
          <w:szCs w:val="16"/>
        </w:rPr>
      </w:pPr>
    </w:p>
    <w:p w:rsidR="000C4232" w:rsidP="000C4232" w:rsidRDefault="000C4232" w14:paraId="60ADBB44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Pr="000C4232" w:rsidR="000C4232" w:rsidTr="003B680D" w14:paraId="60ADBB4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4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4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Pr="000C4232" w:rsidR="000C4232" w:rsidTr="003B680D" w14:paraId="60ADBB4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4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4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Pr="000C4232" w:rsidR="000C4232" w:rsidTr="003B680D" w14:paraId="60ADBB4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4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4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Pr="000C4232" w:rsidR="000C4232" w:rsidTr="003B680D" w14:paraId="60ADBB5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4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4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Pr="000C4232" w:rsidR="000C4232" w:rsidTr="003B680D" w14:paraId="60ADBB5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5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5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Pr="000C4232" w:rsidR="000C4232" w:rsidTr="003B680D" w14:paraId="60ADBB5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5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5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bezpieczeństwo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żywnosci</w:t>
            </w:r>
            <w:proofErr w:type="spellEnd"/>
          </w:p>
        </w:tc>
      </w:tr>
      <w:tr w:rsidRPr="000C4232" w:rsidR="000C4232" w:rsidTr="003B680D" w14:paraId="60ADBB5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5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5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Pr="000C4232" w:rsidR="000C4232" w:rsidTr="003B680D" w14:paraId="60ADBB5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5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5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Pr="000C4232" w:rsidR="000C4232" w:rsidTr="003B680D" w14:paraId="60ADBB5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5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5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Pr="000C4232" w:rsidR="000C4232" w:rsidTr="003B680D" w14:paraId="60ADBB6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6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6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Pr="000C4232" w:rsidR="000C4232" w:rsidTr="003B680D" w14:paraId="60ADBB6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6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6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60ADBB6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6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6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Pr="000C4232" w:rsidR="000C4232" w:rsidTr="003B680D" w14:paraId="60ADBB6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6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6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Pr="000C4232" w:rsidR="000C4232" w:rsidTr="003B680D" w14:paraId="60ADBB6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6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6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Pr="000C4232" w:rsidR="000C4232" w:rsidTr="003B680D" w14:paraId="60ADBB7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6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7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inżynieria systemów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biotecchnicznych</w:t>
            </w:r>
            <w:proofErr w:type="spellEnd"/>
          </w:p>
        </w:tc>
      </w:tr>
      <w:tr w:rsidRPr="000C4232" w:rsidR="000C4232" w:rsidTr="003B680D" w14:paraId="60ADBB7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7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7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Pr="000C4232" w:rsidR="000C4232" w:rsidTr="003B680D" w14:paraId="60ADBB7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7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7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Pr="000C4232" w:rsidR="000C4232" w:rsidTr="003B680D" w14:paraId="60ADBB7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7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7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Pr="000C4232" w:rsidR="000C4232" w:rsidTr="003B680D" w14:paraId="60ADBB7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7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7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Pr="000C4232" w:rsidR="000C4232" w:rsidTr="003B680D" w14:paraId="60ADBB8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7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7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Pr="000C4232" w:rsidR="000C4232" w:rsidTr="003B680D" w14:paraId="60ADBB8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8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8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Pr="000C4232" w:rsidR="000C4232" w:rsidTr="003B680D" w14:paraId="60ADBB8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8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8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Pr="000C4232" w:rsidR="000C4232" w:rsidTr="003B680D" w14:paraId="60ADBB8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8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8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Pr="000C4232" w:rsidR="000C4232" w:rsidTr="003B680D" w14:paraId="60ADBB8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8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8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Pr="000C4232" w:rsidR="000C4232" w:rsidTr="003B680D" w14:paraId="60ADBB8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8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8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Pr="000C4232" w:rsidR="000C4232" w:rsidTr="003B680D" w14:paraId="60ADBB9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9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9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Pr="000C4232" w:rsidR="000C4232" w:rsidTr="003B680D" w14:paraId="60ADBB9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9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9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Pr="000C4232" w:rsidR="000C4232" w:rsidTr="003B680D" w14:paraId="60ADBB9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9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9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Pr="000C4232" w:rsidR="000C4232" w:rsidTr="003B680D" w14:paraId="60ADBB9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9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9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Pr="000C4232" w:rsidR="000C4232" w:rsidTr="003B680D" w14:paraId="60ADBB9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9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9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Pr="000C4232" w:rsidR="000C4232" w:rsidTr="003B680D" w14:paraId="60ADBBA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9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A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Pr="000C4232" w:rsidR="000C4232" w:rsidTr="003B680D" w14:paraId="60ADBBA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A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A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Pr="000C4232" w:rsidR="000C4232" w:rsidTr="003B680D" w14:paraId="60ADBBA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A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A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towaroznawstwo w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biogospodarce</w:t>
            </w:r>
            <w:proofErr w:type="spellEnd"/>
          </w:p>
        </w:tc>
      </w:tr>
      <w:tr w:rsidRPr="000C4232" w:rsidR="000C4232" w:rsidTr="003B680D" w14:paraId="60ADBBA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A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A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technologia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zywnosci</w:t>
            </w:r>
            <w:proofErr w:type="spell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i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zywienie</w:t>
            </w:r>
            <w:proofErr w:type="spell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człowieka</w:t>
            </w:r>
          </w:p>
        </w:tc>
      </w:tr>
      <w:tr w:rsidRPr="000C4232" w:rsidR="000C4232" w:rsidTr="003B680D" w14:paraId="60ADBBA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A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A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60ADBBB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A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A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60ADBBB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B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B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60ADBBB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B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B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Pr="000C4232" w:rsidR="000C4232" w:rsidTr="003B680D" w14:paraId="60ADBBB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B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B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żywienie człowieka i ocena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żywnosci</w:t>
            </w:r>
            <w:proofErr w:type="spellEnd"/>
          </w:p>
        </w:tc>
      </w:tr>
      <w:tr w:rsidRPr="000C4232" w:rsidR="000C4232" w:rsidTr="003B680D" w14:paraId="60ADBBB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B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B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Pr="000C4232" w:rsidR="000C4232" w:rsidTr="003B680D" w14:paraId="60ADBBB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B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B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:rsidR="003B680D" w:rsidP="000C4232" w:rsidRDefault="003B680D" w14:paraId="60ADBBC0" w14:textId="77777777">
      <w:pPr>
        <w:rPr>
          <w:b/>
          <w:sz w:val="16"/>
          <w:szCs w:val="16"/>
        </w:rPr>
      </w:pPr>
    </w:p>
    <w:p w:rsidR="003B680D" w:rsidP="000C4232" w:rsidRDefault="000C4232" w14:paraId="60ADBBC1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:rsidR="003B680D" w:rsidP="003B680D" w:rsidRDefault="000C4232" w14:paraId="60ADBBC2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:rsidR="003B680D" w:rsidP="003B680D" w:rsidRDefault="000C4232" w14:paraId="60ADBBC3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:rsidR="000C4232" w:rsidP="003B680D" w:rsidRDefault="000C4232" w14:paraId="60ADBBC4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:rsidR="003B680D" w:rsidP="003B680D" w:rsidRDefault="003B680D" w14:paraId="60ADBBC5" w14:textId="77777777"/>
    <w:sectPr w:rsidR="003B680D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xmlns:w="http://schemas.openxmlformats.org/wordprocessingml/2006/main" w:abstractNumId="5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>
    <w:nsid w:val="00881834"/>
    <w:multiLevelType w:val="hybridMultilevel"/>
    <w:tmpl w:val="7A4AC6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7C33BD"/>
    <w:multiLevelType w:val="hybridMultilevel"/>
    <w:tmpl w:val="CAFCC02A"/>
    <w:lvl w:ilvl="0" w:tplc="BC68698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C37460"/>
    <w:multiLevelType w:val="hybridMultilevel"/>
    <w:tmpl w:val="A8D8E4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6">
    <w:abstractNumId w:val="5"/>
  </w: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2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13536"/>
    <w:rsid w:val="000834BC"/>
    <w:rsid w:val="000C4232"/>
    <w:rsid w:val="000D48BA"/>
    <w:rsid w:val="000D5F09"/>
    <w:rsid w:val="0014441F"/>
    <w:rsid w:val="00150CC4"/>
    <w:rsid w:val="00180130"/>
    <w:rsid w:val="00183529"/>
    <w:rsid w:val="001A53E1"/>
    <w:rsid w:val="00207BBF"/>
    <w:rsid w:val="00227607"/>
    <w:rsid w:val="00262276"/>
    <w:rsid w:val="00286659"/>
    <w:rsid w:val="00341D25"/>
    <w:rsid w:val="0035171B"/>
    <w:rsid w:val="00353CEA"/>
    <w:rsid w:val="0036376B"/>
    <w:rsid w:val="003843B0"/>
    <w:rsid w:val="00386494"/>
    <w:rsid w:val="003B680D"/>
    <w:rsid w:val="00411D7F"/>
    <w:rsid w:val="0042022C"/>
    <w:rsid w:val="0042261C"/>
    <w:rsid w:val="0042469B"/>
    <w:rsid w:val="004361C6"/>
    <w:rsid w:val="00474690"/>
    <w:rsid w:val="004B4575"/>
    <w:rsid w:val="00531FEB"/>
    <w:rsid w:val="00591D9D"/>
    <w:rsid w:val="00592C30"/>
    <w:rsid w:val="006105D0"/>
    <w:rsid w:val="00633172"/>
    <w:rsid w:val="00653FE3"/>
    <w:rsid w:val="00665C49"/>
    <w:rsid w:val="0067420F"/>
    <w:rsid w:val="006C766B"/>
    <w:rsid w:val="007151A8"/>
    <w:rsid w:val="007174AB"/>
    <w:rsid w:val="0072568B"/>
    <w:rsid w:val="0077356D"/>
    <w:rsid w:val="007A6696"/>
    <w:rsid w:val="007D736E"/>
    <w:rsid w:val="007E3A76"/>
    <w:rsid w:val="007E42A6"/>
    <w:rsid w:val="00842014"/>
    <w:rsid w:val="008712BA"/>
    <w:rsid w:val="008851D4"/>
    <w:rsid w:val="008B36FE"/>
    <w:rsid w:val="008F7E6F"/>
    <w:rsid w:val="00925344"/>
    <w:rsid w:val="0093211F"/>
    <w:rsid w:val="00953448"/>
    <w:rsid w:val="0096462A"/>
    <w:rsid w:val="00965A2D"/>
    <w:rsid w:val="00966E0B"/>
    <w:rsid w:val="00A15C75"/>
    <w:rsid w:val="00A43564"/>
    <w:rsid w:val="00A82C3B"/>
    <w:rsid w:val="00AC4AF1"/>
    <w:rsid w:val="00B10342"/>
    <w:rsid w:val="00B2642B"/>
    <w:rsid w:val="00B2721F"/>
    <w:rsid w:val="00BA79CA"/>
    <w:rsid w:val="00C03DF2"/>
    <w:rsid w:val="00C570FE"/>
    <w:rsid w:val="00CB6585"/>
    <w:rsid w:val="00CD0080"/>
    <w:rsid w:val="00CD0414"/>
    <w:rsid w:val="00D459A5"/>
    <w:rsid w:val="00D532B9"/>
    <w:rsid w:val="00D644C5"/>
    <w:rsid w:val="00D720BE"/>
    <w:rsid w:val="00DA4862"/>
    <w:rsid w:val="00DC75B8"/>
    <w:rsid w:val="00ED11F9"/>
    <w:rsid w:val="00F255EC"/>
    <w:rsid w:val="00F84DC5"/>
    <w:rsid w:val="00F93479"/>
    <w:rsid w:val="00FA1EB3"/>
    <w:rsid w:val="00FA47E2"/>
    <w:rsid w:val="1E63EAF0"/>
    <w:rsid w:val="66618E17"/>
    <w:rsid w:val="6955BF11"/>
    <w:rsid w:val="76C09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DBA80"/>
  <w15:docId w15:val="{533D2796-8BD9-4E1D-8DB2-BA4A9D420C0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uiPriority w:val="99"/>
    <w:qFormat/>
    <w:rsid w:val="00BA79CA"/>
    <w:pPr>
      <w:keepNext/>
      <w:framePr w:hSpace="141" w:wrap="auto" w:hAnchor="margin" w:vAnchor="page" w:y="1698"/>
      <w:spacing w:line="240" w:lineRule="auto"/>
      <w:outlineLvl w:val="1"/>
    </w:pPr>
    <w:rPr>
      <w:rFonts w:ascii="Arial" w:hAnsi="Arial" w:eastAsia="Times New Roman" w:cs="Arial"/>
      <w:i/>
      <w:iCs/>
      <w:sz w:val="20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Nagwek2Znak" w:customStyle="1">
    <w:name w:val="Nagłówek 2 Znak"/>
    <w:basedOn w:val="Domylnaczcionkaakapitu"/>
    <w:link w:val="Nagwek2"/>
    <w:uiPriority w:val="99"/>
    <w:rsid w:val="00BA79CA"/>
    <w:rPr>
      <w:rFonts w:ascii="Arial" w:hAnsi="Arial" w:eastAsia="Times New Roman" w:cs="Arial"/>
      <w:i/>
      <w:i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742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uiPriority w:val="99"/>
    <w:qFormat/>
    <w:rsid w:val="00BA79CA"/>
    <w:pPr>
      <w:keepNext/>
      <w:framePr w:hSpace="141" w:wrap="auto" w:vAnchor="page" w:hAnchor="margin" w:y="1698"/>
      <w:spacing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9"/>
    <w:rsid w:val="00BA79CA"/>
    <w:rPr>
      <w:rFonts w:ascii="Arial" w:eastAsia="Times New Roman" w:hAnsi="Arial" w:cs="Arial"/>
      <w:i/>
      <w:i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742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5</revision>
  <lastPrinted>2019-03-08T11:27:00.0000000Z</lastPrinted>
  <dcterms:created xsi:type="dcterms:W3CDTF">2022-03-14T11:27:00.0000000Z</dcterms:created>
  <dcterms:modified xsi:type="dcterms:W3CDTF">2022-03-21T09:54:00.1265937Z</dcterms:modified>
</coreProperties>
</file>