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body>
    <w:p xmlns:wp14="http://schemas.microsoft.com/office/word/2010/wordml" w:rsidR="0084223D" w:rsidP="00ED11F9" w:rsidRDefault="0084223D" w14:paraId="672A6659" wp14:textId="77777777">
      <w:pPr>
        <w:rPr>
          <w:rFonts w:ascii="Times New Roman" w:hAnsi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Pr="00C01ADC" w:rsidR="0084223D" w:rsidTr="29F335FC" w14:paraId="68E481A9" wp14:textId="77777777">
        <w:trPr>
          <w:trHeight w:val="405"/>
        </w:trPr>
        <w:tc>
          <w:tcPr>
            <w:tcW w:w="2480" w:type="dxa"/>
            <w:gridSpan w:val="2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Pr="00C01ADC" w:rsidR="0084223D" w:rsidP="00417454" w:rsidRDefault="0084223D" w14:paraId="05713F54" wp14:textId="77777777">
            <w:pPr>
              <w:spacing w:line="240" w:lineRule="auto"/>
              <w:rPr>
                <w:rFonts w:ascii="Times New Roman" w:hAnsi="Times New Roman"/>
                <w:b/>
                <w:bCs/>
                <w:color w:val="C0C0C0"/>
              </w:rPr>
            </w:pPr>
            <w:r w:rsidRPr="00C01ADC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C01ADC" w:rsidR="0084223D" w:rsidP="00417454" w:rsidRDefault="0084223D" w14:paraId="1F5AB281" wp14:textId="77777777">
            <w:pPr>
              <w:spacing w:line="240" w:lineRule="auto"/>
              <w:rPr>
                <w:sz w:val="20"/>
                <w:szCs w:val="20"/>
              </w:rPr>
            </w:pPr>
            <w:r w:rsidRPr="00C01ADC">
              <w:rPr>
                <w:sz w:val="20"/>
                <w:szCs w:val="20"/>
              </w:rPr>
              <w:t>Ergonomia i bezpieczeństwo maszyn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C01ADC" w:rsidR="0084223D" w:rsidP="00417454" w:rsidRDefault="0084223D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C01ADC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C01ADC" w:rsidR="0084223D" w:rsidP="00417454" w:rsidRDefault="0084223D" w14:paraId="5FCD5EC4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C01ADC">
              <w:rPr>
                <w:b/>
                <w:bCs/>
                <w:sz w:val="20"/>
                <w:szCs w:val="20"/>
              </w:rPr>
              <w:t>3</w:t>
            </w:r>
          </w:p>
        </w:tc>
      </w:tr>
      <w:tr xmlns:wp14="http://schemas.microsoft.com/office/word/2010/wordml" w:rsidRPr="00C92448" w:rsidR="0084223D" w:rsidTr="29F335FC" w14:paraId="7ECC4694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</w:tcBorders>
            <w:tcMar/>
            <w:vAlign w:val="center"/>
          </w:tcPr>
          <w:p w:rsidRPr="00C01ADC" w:rsidR="0084223D" w:rsidP="009B21A4" w:rsidRDefault="0084223D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C01ADC">
              <w:rPr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C01ADC" w:rsidR="0084223D" w:rsidP="00417454" w:rsidRDefault="0084223D" w14:paraId="443F00D4" wp14:textId="77777777">
            <w:pPr>
              <w:spacing w:line="240" w:lineRule="auto"/>
              <w:rPr>
                <w:bCs/>
                <w:sz w:val="20"/>
                <w:szCs w:val="20"/>
                <w:lang w:val="en-US"/>
              </w:rPr>
            </w:pPr>
            <w:r w:rsidRPr="00C01ADC">
              <w:rPr>
                <w:rStyle w:val="tlid-translation"/>
                <w:sz w:val="20"/>
                <w:szCs w:val="20"/>
                <w:lang/>
              </w:rPr>
              <w:t>Ergonomy and safety of machinery</w:t>
            </w:r>
          </w:p>
        </w:tc>
      </w:tr>
      <w:tr xmlns:wp14="http://schemas.microsoft.com/office/word/2010/wordml" w:rsidRPr="00C01ADC" w:rsidR="0084223D" w:rsidTr="29F335FC" w14:paraId="36F9529C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C01ADC" w:rsidR="0084223D" w:rsidP="00CD0414" w:rsidRDefault="0084223D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 w:rsidRPr="00C01ADC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C01ADC" w:rsidR="0084223D" w:rsidP="006C766B" w:rsidRDefault="0084223D" w14:paraId="0B5192A3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C01ADC">
              <w:rPr>
                <w:sz w:val="20"/>
                <w:szCs w:val="20"/>
              </w:rPr>
              <w:t>Zarządzanie i Inżynieria produkcji</w:t>
            </w:r>
          </w:p>
        </w:tc>
      </w:tr>
      <w:tr xmlns:wp14="http://schemas.microsoft.com/office/word/2010/wordml" w:rsidRPr="00C01ADC" w:rsidR="0084223D" w:rsidTr="29F335FC" w14:paraId="0A37501D" wp14:textId="77777777">
        <w:trPr>
          <w:trHeight w:val="227"/>
        </w:trPr>
        <w:tc>
          <w:tcPr>
            <w:tcW w:w="2480" w:type="dxa"/>
            <w:gridSpan w:val="2"/>
            <w:tcBorders>
              <w:left w:val="nil"/>
              <w:right w:val="nil"/>
            </w:tcBorders>
            <w:tcMar/>
            <w:vAlign w:val="center"/>
          </w:tcPr>
          <w:p w:rsidRPr="00C01ADC" w:rsidR="0084223D" w:rsidP="00CD0414" w:rsidRDefault="0084223D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left w:val="nil"/>
              <w:right w:val="nil"/>
            </w:tcBorders>
            <w:tcMar/>
            <w:vAlign w:val="center"/>
          </w:tcPr>
          <w:p w:rsidRPr="00C01ADC" w:rsidR="0084223D" w:rsidP="00CD0414" w:rsidRDefault="0084223D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Pr="00C01ADC" w:rsidR="0084223D" w:rsidTr="29F335FC" w14:paraId="48DD7081" wp14:textId="77777777">
        <w:trPr>
          <w:trHeight w:val="303"/>
        </w:trPr>
        <w:tc>
          <w:tcPr>
            <w:tcW w:w="2480" w:type="dxa"/>
            <w:gridSpan w:val="2"/>
            <w:tcBorders>
              <w:right w:val="nil"/>
            </w:tcBorders>
            <w:shd w:val="clear" w:color="auto" w:fill="F2F2F2" w:themeFill="background1" w:themeFillShade="F2"/>
            <w:tcMar/>
          </w:tcPr>
          <w:p w:rsidRPr="00C01ADC" w:rsidR="0084223D" w:rsidP="00965A2D" w:rsidRDefault="0084223D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01ADC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left w:val="nil"/>
            </w:tcBorders>
            <w:shd w:val="clear" w:color="auto" w:fill="F2F2F2" w:themeFill="background1" w:themeFillShade="F2"/>
            <w:tcMar/>
          </w:tcPr>
          <w:p w:rsidRPr="00C01ADC" w:rsidR="0084223D" w:rsidP="006C766B" w:rsidRDefault="0084223D" w14:paraId="07D1FAC9" wp14:textId="77777777">
            <w:pPr>
              <w:spacing w:line="240" w:lineRule="auto"/>
              <w:rPr>
                <w:sz w:val="16"/>
                <w:szCs w:val="16"/>
              </w:rPr>
            </w:pPr>
            <w:r w:rsidRPr="00C01ADC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 w:themeFill="background1" w:themeFillShade="F2"/>
            <w:tcMar/>
          </w:tcPr>
          <w:p w:rsidRPr="00C01ADC" w:rsidR="0084223D" w:rsidP="00965A2D" w:rsidRDefault="0084223D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C01ADC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 w:themeFill="background1" w:themeFillShade="F2"/>
            <w:tcMar/>
          </w:tcPr>
          <w:p w:rsidRPr="00C01ADC" w:rsidR="0084223D" w:rsidP="00207BBF" w:rsidRDefault="0084223D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 w:rsidRPr="00C01ADC"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Pr="00C01ADC" w:rsidR="0084223D" w:rsidTr="29F335FC" w14:paraId="03B73FE5" wp14:textId="77777777">
        <w:trPr>
          <w:trHeight w:val="445"/>
        </w:trPr>
        <w:tc>
          <w:tcPr>
            <w:tcW w:w="1063" w:type="dxa"/>
            <w:tcBorders>
              <w:right w:val="nil"/>
            </w:tcBorders>
            <w:shd w:val="clear" w:color="auto" w:fill="F2F2F2" w:themeFill="background1" w:themeFillShade="F2"/>
            <w:tcMar/>
          </w:tcPr>
          <w:p w:rsidRPr="00C01ADC" w:rsidR="0084223D" w:rsidP="00965A2D" w:rsidRDefault="0084223D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01ADC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2F2F2" w:themeFill="background1" w:themeFillShade="F2"/>
            <w:tcMar/>
          </w:tcPr>
          <w:p w:rsidRPr="00C01ADC" w:rsidR="0084223D" w:rsidP="006C766B" w:rsidRDefault="0084223D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 w:rsidRPr="00C01ADC"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01ADC">
              <w:rPr>
                <w:sz w:val="20"/>
                <w:szCs w:val="16"/>
              </w:rPr>
              <w:t xml:space="preserve"> </w:t>
            </w:r>
            <w:r w:rsidRPr="00C01ADC">
              <w:rPr>
                <w:sz w:val="16"/>
                <w:szCs w:val="16"/>
              </w:rPr>
              <w:t>stacjonarne</w:t>
            </w:r>
          </w:p>
          <w:p w:rsidRPr="00C01ADC" w:rsidR="0084223D" w:rsidP="006C766B" w:rsidRDefault="0084223D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C01ADC"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C01ADC">
              <w:rPr>
                <w:sz w:val="20"/>
                <w:szCs w:val="16"/>
              </w:rPr>
              <w:t xml:space="preserve"> </w:t>
            </w:r>
            <w:r w:rsidRPr="00C01ADC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F2F2F2" w:themeFill="background1" w:themeFillShade="F2"/>
            <w:tcMar/>
          </w:tcPr>
          <w:p w:rsidRPr="00C01ADC" w:rsidR="0084223D" w:rsidP="00965A2D" w:rsidRDefault="0084223D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01ADC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2F2F2" w:themeFill="background1" w:themeFillShade="F2"/>
            <w:tcMar/>
          </w:tcPr>
          <w:p w:rsidRPr="00C01ADC" w:rsidR="0084223D" w:rsidP="006C766B" w:rsidRDefault="0084223D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01ADC">
              <w:rPr>
                <w:rFonts w:ascii="Wingdings" w:hAnsi="Wingdings" w:eastAsia="Wingdings" w:cs="Wingdings"/>
                <w:sz w:val="20"/>
                <w:szCs w:val="20"/>
              </w:rPr>
              <w:t>o</w:t>
            </w:r>
            <w:r w:rsidRPr="00C01ADC">
              <w:rPr>
                <w:sz w:val="16"/>
                <w:szCs w:val="16"/>
              </w:rPr>
              <w:t xml:space="preserve"> p</w:t>
            </w:r>
            <w:r w:rsidRPr="00C01ADC">
              <w:rPr>
                <w:bCs/>
                <w:sz w:val="16"/>
                <w:szCs w:val="16"/>
              </w:rPr>
              <w:t>odstawowe</w:t>
            </w:r>
          </w:p>
          <w:p w:rsidRPr="00C01ADC" w:rsidR="0084223D" w:rsidP="006C766B" w:rsidRDefault="0084223D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01ADC"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01ADC">
              <w:rPr>
                <w:sz w:val="16"/>
                <w:szCs w:val="16"/>
              </w:rPr>
              <w:t xml:space="preserve"> </w:t>
            </w:r>
            <w:r w:rsidRPr="00C01AD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left w:val="nil"/>
            </w:tcBorders>
            <w:shd w:val="clear" w:color="auto" w:fill="F2F2F2" w:themeFill="background1" w:themeFillShade="F2"/>
            <w:tcMar/>
          </w:tcPr>
          <w:p w:rsidRPr="00C01ADC" w:rsidR="0084223D" w:rsidP="006C766B" w:rsidRDefault="0084223D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01ADC"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C01ADC">
              <w:rPr>
                <w:bCs/>
                <w:sz w:val="16"/>
                <w:szCs w:val="16"/>
              </w:rPr>
              <w:t xml:space="preserve"> obowiązkowe </w:t>
            </w:r>
          </w:p>
          <w:p w:rsidRPr="00C01ADC" w:rsidR="0084223D" w:rsidP="006C766B" w:rsidRDefault="0084223D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C01ADC"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01ADC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 w:themeFill="background1" w:themeFillShade="F2"/>
            <w:tcMar/>
          </w:tcPr>
          <w:p w:rsidRPr="00C01ADC" w:rsidR="0084223D" w:rsidP="00273DCE" w:rsidRDefault="0084223D" w14:paraId="2A175194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01ADC">
              <w:rPr>
                <w:bCs/>
                <w:sz w:val="16"/>
                <w:szCs w:val="16"/>
              </w:rPr>
              <w:t>Numer semestru: 6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 w:themeFill="background1" w:themeFillShade="F2"/>
            <w:tcMar/>
          </w:tcPr>
          <w:p w:rsidRPr="00C01ADC" w:rsidR="0084223D" w:rsidP="00965A2D" w:rsidRDefault="0084223D" w14:paraId="28E84D5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01ADC"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C01ADC">
              <w:rPr>
                <w:sz w:val="16"/>
                <w:szCs w:val="16"/>
              </w:rPr>
              <w:t xml:space="preserve"> </w:t>
            </w:r>
            <w:r w:rsidRPr="00C01ADC">
              <w:rPr>
                <w:bCs/>
                <w:sz w:val="16"/>
                <w:szCs w:val="16"/>
              </w:rPr>
              <w:t>semestr  zimowy</w:t>
            </w:r>
            <w:r w:rsidRPr="00C01ADC">
              <w:rPr>
                <w:bCs/>
                <w:sz w:val="16"/>
                <w:szCs w:val="16"/>
              </w:rPr>
              <w:br/>
            </w:r>
            <w:r w:rsidRPr="00C01ADC"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01ADC">
              <w:rPr>
                <w:sz w:val="16"/>
                <w:szCs w:val="16"/>
              </w:rPr>
              <w:t xml:space="preserve"> </w:t>
            </w:r>
            <w:r w:rsidRPr="00C01ADC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xmlns:wp14="http://schemas.microsoft.com/office/word/2010/wordml" w:rsidRPr="00C01ADC" w:rsidR="0084223D" w:rsidTr="29F335FC" w14:paraId="6B9A186A" wp14:textId="77777777">
        <w:trPr>
          <w:trHeight w:val="397"/>
        </w:trPr>
        <w:tc>
          <w:tcPr>
            <w:tcW w:w="1063" w:type="dxa"/>
            <w:tcBorders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01ADC" w:rsidR="0084223D" w:rsidP="00CD0414" w:rsidRDefault="0084223D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01ADC" w:rsidR="0084223D" w:rsidP="00CD0414" w:rsidRDefault="0084223D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</w:tcBorders>
            <w:shd w:val="clear" w:color="auto" w:fill="F2F2F2" w:themeFill="background1" w:themeFillShade="F2"/>
            <w:tcMar/>
            <w:vAlign w:val="center"/>
          </w:tcPr>
          <w:p w:rsidRPr="00C01ADC" w:rsidR="0084223D" w:rsidP="00CD0414" w:rsidRDefault="0084223D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01ADC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shd w:val="clear" w:color="auto" w:fill="F2F2F2" w:themeFill="background1" w:themeFillShade="F2"/>
            <w:tcMar/>
            <w:vAlign w:val="center"/>
          </w:tcPr>
          <w:p w:rsidRPr="00C01ADC" w:rsidR="0084223D" w:rsidP="00CD0414" w:rsidRDefault="0084223D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01ADC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shd w:val="clear" w:color="auto" w:fill="F2F2F2" w:themeFill="background1" w:themeFillShade="F2"/>
            <w:tcMar/>
            <w:vAlign w:val="center"/>
          </w:tcPr>
          <w:p w:rsidRPr="00C01ADC" w:rsidR="0084223D" w:rsidP="00CD0414" w:rsidRDefault="0084223D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01ADC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shd w:val="clear" w:color="auto" w:fill="F2F2F2" w:themeFill="background1" w:themeFillShade="F2"/>
            <w:tcMar/>
            <w:vAlign w:val="center"/>
          </w:tcPr>
          <w:p w:rsidRPr="00C01ADC" w:rsidR="0084223D" w:rsidP="000C4232" w:rsidRDefault="0084223D" w14:paraId="7EBE98A4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C01ADC">
              <w:rPr>
                <w:b/>
                <w:sz w:val="16"/>
                <w:szCs w:val="16"/>
              </w:rPr>
              <w:t>WIP-ZP-S1-03L-67-19</w:t>
            </w:r>
          </w:p>
        </w:tc>
      </w:tr>
      <w:tr xmlns:wp14="http://schemas.microsoft.com/office/word/2010/wordml" w:rsidRPr="00C01ADC" w:rsidR="0084223D" w:rsidTr="29F335FC" w14:paraId="41C8F396" wp14:textId="77777777">
        <w:trPr>
          <w:trHeight w:val="227"/>
        </w:trPr>
        <w:tc>
          <w:tcPr>
            <w:tcW w:w="10670" w:type="dxa"/>
            <w:gridSpan w:val="12"/>
            <w:tcBorders>
              <w:left w:val="nil"/>
              <w:right w:val="nil"/>
            </w:tcBorders>
            <w:tcMar/>
            <w:vAlign w:val="center"/>
          </w:tcPr>
          <w:p w:rsidRPr="00C01ADC" w:rsidR="0084223D" w:rsidP="00CD0414" w:rsidRDefault="0084223D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Pr="00C01ADC" w:rsidR="0084223D" w:rsidTr="29F335FC" w14:paraId="6EAEB9C2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C01ADC" w:rsidR="0084223D" w:rsidP="00CD0414" w:rsidRDefault="0084223D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01ADC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C01ADC" w:rsidR="0084223D" w:rsidP="29F335FC" w:rsidRDefault="0084223D" w14:paraId="0D0B940D" wp14:textId="43862D28">
            <w:pPr>
              <w:pStyle w:val="Normal"/>
              <w:spacing w:line="240" w:lineRule="auto"/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</w:pPr>
            <w:r w:rsidRPr="29F335FC" w:rsidR="29F335FC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dr hab. inż. Jan Kamiński</w:t>
            </w:r>
          </w:p>
        </w:tc>
      </w:tr>
      <w:tr xmlns:wp14="http://schemas.microsoft.com/office/word/2010/wordml" w:rsidRPr="00C01ADC" w:rsidR="0084223D" w:rsidTr="29F335FC" w14:paraId="5C74FC35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C01ADC" w:rsidR="0084223D" w:rsidP="00CD0414" w:rsidRDefault="0084223D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01ADC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C01ADC" w:rsidR="0084223D" w:rsidP="29F335FC" w:rsidRDefault="0084223D" w14:paraId="0E27B00A" wp14:textId="5E02D0D1">
            <w:pPr>
              <w:pStyle w:val="Normal"/>
              <w:spacing w:line="240" w:lineRule="auto"/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</w:pPr>
            <w:r w:rsidRPr="29F335FC" w:rsidR="29F335FC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dr hab. inż. Jan Kamiński, dr inż. Krzysztof Wójcik</w:t>
            </w:r>
          </w:p>
        </w:tc>
      </w:tr>
      <w:tr xmlns:wp14="http://schemas.microsoft.com/office/word/2010/wordml" w:rsidRPr="00C01ADC" w:rsidR="0084223D" w:rsidTr="29F335FC" w14:paraId="5DA554A9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C01ADC" w:rsidR="0084223D" w:rsidP="00CD0414" w:rsidRDefault="0084223D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01ADC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C01ADC" w:rsidR="0084223D" w:rsidP="29F335FC" w:rsidRDefault="0084223D" w14:paraId="60061E4C" wp14:textId="70BDD31D">
            <w:pPr>
              <w:spacing w:line="240" w:lineRule="auto"/>
              <w:rPr>
                <w:rFonts w:ascii="Arial" w:hAnsi="Arial" w:eastAsia="Arial" w:cs="Arial"/>
                <w:b w:val="0"/>
                <w:bCs w:val="0"/>
                <w:sz w:val="16"/>
                <w:szCs w:val="16"/>
              </w:rPr>
            </w:pPr>
            <w:r w:rsidRPr="29F335FC" w:rsidR="29F335FC">
              <w:rPr>
                <w:rFonts w:ascii="Arial" w:hAnsi="Arial" w:eastAsia="Arial" w:cs="Arial"/>
                <w:b w:val="0"/>
                <w:bCs w:val="0"/>
                <w:sz w:val="16"/>
                <w:szCs w:val="16"/>
              </w:rPr>
              <w:t>Katedra Inżynierii Biosystemów</w:t>
            </w:r>
          </w:p>
        </w:tc>
      </w:tr>
      <w:tr xmlns:wp14="http://schemas.microsoft.com/office/word/2010/wordml" w:rsidRPr="00C01ADC" w:rsidR="0084223D" w:rsidTr="29F335FC" w14:paraId="674D9E4A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C01ADC" w:rsidR="0084223D" w:rsidP="00CD0414" w:rsidRDefault="0084223D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C01ADC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C01ADC" w:rsidR="0084223D" w:rsidP="29F335FC" w:rsidRDefault="0084223D" w14:paraId="44EAFD9C" wp14:textId="428B2A26">
            <w:pPr>
              <w:spacing w:line="240" w:lineRule="auto"/>
              <w:rPr>
                <w:rFonts w:ascii="Arial" w:hAnsi="Arial" w:eastAsia="Arial" w:cs="Arial"/>
                <w:b w:val="0"/>
                <w:bCs w:val="0"/>
                <w:sz w:val="16"/>
                <w:szCs w:val="16"/>
              </w:rPr>
            </w:pPr>
            <w:r w:rsidRPr="29F335FC" w:rsidR="29F335FC">
              <w:rPr>
                <w:rFonts w:ascii="Arial" w:hAnsi="Arial" w:eastAsia="Arial" w:cs="Arial"/>
                <w:b w:val="0"/>
                <w:bCs w:val="0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Pr="00C01ADC" w:rsidR="0084223D" w:rsidTr="29F335FC" w14:paraId="363BF974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C01ADC" w:rsidR="0084223D" w:rsidP="00CD0414" w:rsidRDefault="0084223D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 w:rsidRPr="00C01ADC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E5486" w:rsidR="0084223D" w:rsidP="00ED4DD7" w:rsidRDefault="0084223D" w14:paraId="3A42376A" wp14:textId="77777777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29F335FC" w:rsidR="29F335FC">
              <w:rPr>
                <w:rFonts w:ascii="Calibri" w:hAnsi="Calibri" w:cs="Arial"/>
                <w:sz w:val="20"/>
                <w:szCs w:val="20"/>
              </w:rPr>
              <w:t>Wykłady:</w:t>
            </w:r>
          </w:p>
          <w:p w:rsidRPr="00C01ADC" w:rsidR="0084223D" w:rsidP="29F335FC" w:rsidRDefault="0084223D" w14:paraId="128F2CCE" wp14:textId="1251CD2A">
            <w:pPr>
              <w:pStyle w:val="Normal"/>
              <w:tabs>
                <w:tab w:val="left" w:leader="none" w:pos="0"/>
                <w:tab w:val="left" w:leader="none" w:pos="720"/>
              </w:tabs>
              <w:spacing w:beforeAutospacing="on" w:after="0" w:afterAutospacing="off" w:line="257" w:lineRule="auto"/>
              <w:ind w:left="0"/>
              <w:jc w:val="both"/>
              <w:rPr>
                <w:rFonts w:ascii="Calibri" w:hAnsi="Calibri" w:eastAsia="Calibri" w:cs="Calibri"/>
                <w:b w:val="0"/>
                <w:bCs w:val="0"/>
                <w:noProof w:val="0"/>
                <w:sz w:val="20"/>
                <w:szCs w:val="20"/>
                <w:lang w:val="pl-PL"/>
              </w:rPr>
            </w:pPr>
            <w:r w:rsidRPr="29F335FC" w:rsidR="29F335FC">
              <w:rPr>
                <w:rFonts w:ascii="Calibri" w:hAnsi="Calibri" w:eastAsia="Calibri" w:cs="Calibri"/>
                <w:b w:val="0"/>
                <w:bCs w:val="0"/>
                <w:noProof w:val="0"/>
                <w:sz w:val="20"/>
                <w:szCs w:val="20"/>
                <w:lang w:val="pl-PL"/>
              </w:rPr>
              <w:t>Ergonomia, pojęcia podstawowe, rozwój nauki, model struktury, cele stosowania, wpływ na bezpieczeństwo i efektywność pracy, ergonomia korekcyjna i koncepcyjna.</w:t>
            </w:r>
            <w:r w:rsidRPr="29F335FC" w:rsidR="29F335FC">
              <w:rPr>
                <w:b w:val="0"/>
                <w:bCs w:val="0"/>
                <w:sz w:val="20"/>
                <w:szCs w:val="20"/>
              </w:rPr>
              <w:t xml:space="preserve"> </w:t>
            </w:r>
            <w:r w:rsidRPr="29F335FC" w:rsidR="29F335FC">
              <w:rPr>
                <w:rFonts w:ascii="Calibri" w:hAnsi="Calibri" w:eastAsia="Calibri" w:cs="Calibri"/>
                <w:b w:val="0"/>
                <w:bCs w:val="0"/>
                <w:noProof w:val="0"/>
                <w:sz w:val="20"/>
                <w:szCs w:val="20"/>
                <w:lang w:val="pl-PL"/>
              </w:rPr>
              <w:t>Układ człowiek - praca w badaniach ergonomicznych, zagrożenia powstające w relacjach podstawowego układu ergonomicznego (cybernetycznego) człowiek – technika – otoczenie oraz optymalizacja tych relacji. Ergonomia urządzeń sterowniczych. Antropometryczne zasady kształtowania obszarów pracy.</w:t>
            </w:r>
            <w:r w:rsidRPr="29F335FC" w:rsidR="29F335FC"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pl-PL"/>
              </w:rPr>
              <w:t xml:space="preserve"> </w:t>
            </w:r>
            <w:r w:rsidRPr="29F335FC" w:rsidR="29F335FC">
              <w:rPr>
                <w:rFonts w:ascii="Calibri" w:hAnsi="Calibri" w:eastAsia="Calibri" w:cs="Calibri"/>
                <w:b w:val="0"/>
                <w:bCs w:val="0"/>
                <w:noProof w:val="0"/>
                <w:sz w:val="20"/>
                <w:szCs w:val="20"/>
                <w:lang w:val="pl-PL"/>
              </w:rPr>
              <w:t xml:space="preserve">Systemy pracy, organizacja czasu pracy. Prakseologia w projektowaniu układów antropotechnicznych. Środowisko pracy, mikroklimat. Zasady ochrony środowiska na stanowisku pracy, środki ochrony indywidualnej i zbiorowej. Zagrożenia pożarowe, zasady ochrony przeciwpożarowej. Środowisko pracy, oświetlenie. Czynniki biologiczne środowiska pracy. Ocena ryzyka zawodowego. Pola i promieniowanie elektromagnetyczne. Drgania mechaniczne, oddziaływanie drgań mechanicznych na organizm </w:t>
            </w:r>
          </w:p>
          <w:p w:rsidRPr="00C01ADC" w:rsidR="0084223D" w:rsidP="29F335FC" w:rsidRDefault="0084223D" w14:paraId="4B94D5A5" wp14:textId="64A093A1">
            <w:pPr>
              <w:pStyle w:val="Normal"/>
              <w:spacing w:line="257" w:lineRule="auto"/>
              <w:ind w:left="0"/>
              <w:jc w:val="both"/>
              <w:rPr>
                <w:b w:val="0"/>
                <w:bCs w:val="0"/>
                <w:sz w:val="20"/>
                <w:szCs w:val="20"/>
                <w:highlight w:val="yellow"/>
              </w:rPr>
            </w:pPr>
            <w:r w:rsidRPr="29F335FC" w:rsidR="29F335FC">
              <w:rPr>
                <w:rFonts w:ascii="Calibri" w:hAnsi="Calibri" w:eastAsia="Calibri" w:cs="Calibri"/>
                <w:b w:val="0"/>
                <w:bCs w:val="0"/>
                <w:noProof w:val="0"/>
                <w:sz w:val="20"/>
                <w:szCs w:val="20"/>
                <w:lang w:val="pl-PL"/>
              </w:rPr>
              <w:t>człowieka. Hałas w środowisku pracy. Zanieczyszczenia powietrza pyłowe i gazowe w środowisku pracy. Bezpieczeństwo maszyn, wymagania ergonomiczne i metody pomiaru cech ergonomicznych dla maszyn.</w:t>
            </w:r>
          </w:p>
          <w:p w:rsidR="29F335FC" w:rsidP="29F335FC" w:rsidRDefault="29F335FC" w14:paraId="00701D63" w14:textId="5C9031C9">
            <w:pPr>
              <w:pStyle w:val="Normal"/>
              <w:spacing w:line="257" w:lineRule="auto"/>
              <w:ind w:left="0"/>
              <w:jc w:val="both"/>
              <w:rPr>
                <w:rFonts w:ascii="Calibri" w:hAnsi="Calibri" w:eastAsia="Calibri" w:cs="Calibri"/>
                <w:b w:val="0"/>
                <w:bCs w:val="0"/>
                <w:noProof w:val="0"/>
                <w:sz w:val="20"/>
                <w:szCs w:val="20"/>
                <w:lang w:val="pl-PL"/>
              </w:rPr>
            </w:pPr>
          </w:p>
          <w:p w:rsidRPr="003E5486" w:rsidR="0084223D" w:rsidP="00045BB9" w:rsidRDefault="0084223D" w14:paraId="65F98D97" wp14:textId="77777777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Arial"/>
                <w:sz w:val="20"/>
                <w:szCs w:val="20"/>
              </w:rPr>
            </w:pPr>
            <w:r w:rsidRPr="003E5486">
              <w:rPr>
                <w:rFonts w:ascii="Calibri" w:hAnsi="Calibri" w:cs="Arial"/>
                <w:sz w:val="20"/>
                <w:szCs w:val="20"/>
              </w:rPr>
              <w:t xml:space="preserve">Ćwiczenia: </w:t>
            </w:r>
          </w:p>
          <w:p w:rsidRPr="003E5486" w:rsidR="0084223D" w:rsidP="29F335FC" w:rsidRDefault="0084223D" w14:paraId="2B02FF0F" wp14:textId="2339C4CC">
            <w:pPr>
              <w:pStyle w:val="Normal"/>
              <w:bidi w:val="0"/>
              <w:spacing w:line="264" w:lineRule="auto"/>
              <w:jc w:val="left"/>
              <w:rPr>
                <w:rFonts w:ascii="Calibri" w:hAnsi="Calibri" w:cs="Arial"/>
                <w:sz w:val="20"/>
                <w:szCs w:val="20"/>
              </w:rPr>
            </w:pPr>
            <w:r w:rsidRPr="29F335FC" w:rsidR="29F335FC">
              <w:rPr>
                <w:rFonts w:ascii="Calibri" w:hAnsi="Calibri" w:cs="Arial"/>
                <w:sz w:val="20"/>
                <w:szCs w:val="20"/>
              </w:rPr>
              <w:t xml:space="preserve">Podstawy bhp na stanowisku pracy. Zasady modelowania stanowiska pracy operatora.   Projektowanie siedzisk. Wyznaczanie wydatku energetycznego, metody pomiaru. Kształtowanie przestrzeni stanowiska pracy. Parametry człowieka i elementów stanowiska pracy, pomiary. </w:t>
            </w:r>
            <w:r w:rsidRPr="29F335FC" w:rsidR="29F335FC">
              <w:rPr>
                <w:rFonts w:ascii="Calibri" w:hAnsi="Calibri" w:eastAsia="Calibri" w:cs="Calibri"/>
                <w:b w:val="0"/>
                <w:bCs w:val="0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  <w:t>Wyznaczanie i interpretacja stresu termicznego, wymagana izolacyjność cieplna odzieży. Wyznaczanie i interpretacja komfortu termicznego z zastosowaniem wskaźników PMV i PPD. Ocena jakości powietrza</w:t>
            </w:r>
            <w:r w:rsidRPr="29F335FC" w:rsidR="29F335FC">
              <w:rPr>
                <w:rFonts w:ascii="Calibri" w:hAnsi="Calibri" w:cs="Arial"/>
                <w:sz w:val="20"/>
                <w:szCs w:val="20"/>
              </w:rPr>
              <w:t xml:space="preserve">. Metody pomiaru stężenia pyłu. </w:t>
            </w:r>
            <w:r w:rsidRPr="29F335FC" w:rsidR="29F335FC">
              <w:rPr>
                <w:rFonts w:ascii="Calibri" w:hAnsi="Calibri" w:eastAsia="Calibri" w:cs="Calibri"/>
                <w:b w:val="0"/>
                <w:bCs w:val="0"/>
                <w:noProof w:val="0"/>
                <w:color w:val="000000" w:themeColor="text1" w:themeTint="FF" w:themeShade="FF"/>
                <w:sz w:val="20"/>
                <w:szCs w:val="20"/>
                <w:lang w:val="pl-PL"/>
              </w:rPr>
              <w:t>Ocena oświetlenia stanowiska i przestrzeni wykonywania pracy.</w:t>
            </w:r>
            <w:r w:rsidRPr="29F335FC" w:rsidR="29F335FC">
              <w:rPr>
                <w:rFonts w:ascii="Calibri" w:hAnsi="Calibri" w:cs="Arial"/>
                <w:b w:val="0"/>
                <w:bCs w:val="0"/>
                <w:color w:val="000000" w:themeColor="text1" w:themeTint="FF" w:themeShade="FF"/>
                <w:sz w:val="20"/>
                <w:szCs w:val="20"/>
              </w:rPr>
              <w:t xml:space="preserve"> Pomiary i ocena pozio</w:t>
            </w:r>
            <w:r w:rsidRPr="29F335FC" w:rsidR="29F335FC">
              <w:rPr>
                <w:rFonts w:ascii="Calibri" w:hAnsi="Calibri" w:cs="Arial"/>
                <w:sz w:val="20"/>
                <w:szCs w:val="20"/>
              </w:rPr>
              <w:t>mu hałasu na stanowiskach pracy. Pomiary drgań miejscowych oddziałujących na człowieka. Szacowanie ryzyka zawodowego.</w:t>
            </w:r>
          </w:p>
          <w:p w:rsidRPr="00C01ADC" w:rsidR="0084223D" w:rsidP="00CD0414" w:rsidRDefault="0084223D" w14:paraId="3DEEC66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Pr="00C01ADC" w:rsidR="0084223D" w:rsidTr="29F335FC" w14:paraId="6D54BBBA" wp14:textId="77777777">
        <w:trPr>
          <w:trHeight w:val="883"/>
        </w:trPr>
        <w:tc>
          <w:tcPr>
            <w:tcW w:w="2480" w:type="dxa"/>
            <w:gridSpan w:val="2"/>
            <w:tcMar/>
            <w:vAlign w:val="center"/>
          </w:tcPr>
          <w:p w:rsidRPr="00C01ADC" w:rsidR="0084223D" w:rsidP="00CD0414" w:rsidRDefault="0084223D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C01ADC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C01ADC" w:rsidR="0084223D" w:rsidP="00CD0414" w:rsidRDefault="0084223D" w14:paraId="2D41DB36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C01ADC">
              <w:rPr>
                <w:sz w:val="20"/>
                <w:szCs w:val="20"/>
              </w:rPr>
              <w:t xml:space="preserve">wykład ……………………………………………………………………….;  liczba godzin 15;  </w:t>
            </w:r>
          </w:p>
          <w:p w:rsidRPr="00C01ADC" w:rsidR="0084223D" w:rsidP="00CD0414" w:rsidRDefault="0084223D" w14:paraId="7766405C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C01ADC">
              <w:rPr>
                <w:sz w:val="20"/>
                <w:szCs w:val="20"/>
              </w:rPr>
              <w:t xml:space="preserve">ćwiczenia ……………………………………………………………………;  liczba godzin 15;  </w:t>
            </w:r>
          </w:p>
          <w:p w:rsidRPr="00C01ADC" w:rsidR="0084223D" w:rsidP="00CD0414" w:rsidRDefault="0084223D" w14:paraId="1E9F7E09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C01ADC">
              <w:rPr>
                <w:sz w:val="20"/>
                <w:szCs w:val="20"/>
              </w:rPr>
              <w:t>……………………………………………………………………………………;  liczba godzin ….;</w:t>
            </w:r>
            <w:r w:rsidRPr="00C01ADC">
              <w:rPr>
                <w:sz w:val="16"/>
                <w:szCs w:val="16"/>
              </w:rPr>
              <w:t xml:space="preserve">  </w:t>
            </w:r>
          </w:p>
        </w:tc>
      </w:tr>
      <w:tr xmlns:wp14="http://schemas.microsoft.com/office/word/2010/wordml" w:rsidRPr="00C01ADC" w:rsidR="0084223D" w:rsidTr="29F335FC" w14:paraId="4F0CA020" wp14:textId="77777777">
        <w:trPr>
          <w:trHeight w:val="570"/>
        </w:trPr>
        <w:tc>
          <w:tcPr>
            <w:tcW w:w="2480" w:type="dxa"/>
            <w:gridSpan w:val="2"/>
            <w:tcMar/>
            <w:vAlign w:val="center"/>
          </w:tcPr>
          <w:p w:rsidRPr="00C01ADC" w:rsidR="0084223D" w:rsidP="00CD0414" w:rsidRDefault="0084223D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C01ADC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C01ADC" w:rsidR="0084223D" w:rsidP="00CD0414" w:rsidRDefault="0084223D" w14:paraId="707F7F69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C01ADC">
              <w:rPr>
                <w:sz w:val="20"/>
                <w:szCs w:val="20"/>
              </w:rPr>
              <w:t>Analiza i interpretacja tekstów źródłowych.</w:t>
            </w:r>
          </w:p>
        </w:tc>
      </w:tr>
      <w:tr xmlns:wp14="http://schemas.microsoft.com/office/word/2010/wordml" w:rsidRPr="00C01ADC" w:rsidR="0084223D" w:rsidTr="29F335FC" w14:paraId="7431B5E2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C01ADC" w:rsidR="0084223D" w:rsidP="00CD0414" w:rsidRDefault="0084223D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C01ADC">
              <w:rPr>
                <w:sz w:val="16"/>
                <w:szCs w:val="16"/>
              </w:rPr>
              <w:t xml:space="preserve">Wymagania formalne </w:t>
            </w:r>
          </w:p>
          <w:p w:rsidRPr="00C01ADC" w:rsidR="0084223D" w:rsidP="00CD0414" w:rsidRDefault="0084223D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 w:rsidRPr="00C01ADC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C01ADC" w:rsidR="0084223D" w:rsidP="29F335FC" w:rsidRDefault="0084223D" w14:paraId="3656B9AB" wp14:textId="77777777">
            <w:pPr>
              <w:spacing w:line="240" w:lineRule="auto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</w:pPr>
          </w:p>
          <w:p w:rsidRPr="00C01ADC" w:rsidR="0084223D" w:rsidP="29F335FC" w:rsidRDefault="0084223D" w14:paraId="049F31CB" wp14:textId="4FB25C2C">
            <w:pPr>
              <w:pStyle w:val="Normal"/>
              <w:spacing w:line="240" w:lineRule="auto"/>
              <w:jc w:val="both"/>
              <w:rPr>
                <w:rFonts w:ascii="Calibri Light" w:hAnsi="Calibri Light" w:eastAsia="Calibri Light" w:cs="Calibri Light"/>
                <w:noProof w:val="0"/>
                <w:sz w:val="20"/>
                <w:szCs w:val="20"/>
                <w:lang w:val="pl-PL"/>
              </w:rPr>
            </w:pPr>
            <w:r w:rsidRPr="29F335FC" w:rsidR="29F335FC">
              <w:rPr>
                <w:rFonts w:ascii="Calibri Light" w:hAnsi="Calibri Light" w:eastAsia="Calibri Light" w:cs="Calibri Light"/>
                <w:noProof w:val="0"/>
                <w:sz w:val="20"/>
                <w:szCs w:val="20"/>
                <w:lang w:val="pl-PL"/>
              </w:rPr>
              <w:t xml:space="preserve">Podstawy konstrukcji i budowy maszyn, podstawy projektowania maszyn, urządzeń i narzędzi, grafika </w:t>
            </w:r>
            <w:proofErr w:type="gramStart"/>
            <w:r w:rsidRPr="29F335FC" w:rsidR="29F335FC">
              <w:rPr>
                <w:rFonts w:ascii="Calibri Light" w:hAnsi="Calibri Light" w:eastAsia="Calibri Light" w:cs="Calibri Light"/>
                <w:noProof w:val="0"/>
                <w:sz w:val="20"/>
                <w:szCs w:val="20"/>
                <w:lang w:val="pl-PL"/>
              </w:rPr>
              <w:t>inżynierska,  kształtowanie</w:t>
            </w:r>
            <w:proofErr w:type="gramEnd"/>
            <w:r w:rsidRPr="29F335FC" w:rsidR="29F335FC">
              <w:rPr>
                <w:rFonts w:ascii="Calibri Light" w:hAnsi="Calibri Light" w:eastAsia="Calibri Light" w:cs="Calibri Light"/>
                <w:noProof w:val="0"/>
                <w:sz w:val="20"/>
                <w:szCs w:val="20"/>
                <w:lang w:val="pl-PL"/>
              </w:rPr>
              <w:t xml:space="preserve"> środowiska i ochrona zasobów naturalnych </w:t>
            </w:r>
          </w:p>
        </w:tc>
      </w:tr>
      <w:tr xmlns:wp14="http://schemas.microsoft.com/office/word/2010/wordml" w:rsidRPr="00C01ADC" w:rsidR="0084223D" w:rsidTr="29F335FC" w14:paraId="7BEABD98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C01ADC" w:rsidR="0084223D" w:rsidP="00CD0414" w:rsidRDefault="0084223D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01ADC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tcMar/>
            <w:vAlign w:val="center"/>
          </w:tcPr>
          <w:p w:rsidRPr="00C01ADC" w:rsidR="0084223D" w:rsidP="00CD0414" w:rsidRDefault="0084223D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01ADC">
              <w:rPr>
                <w:sz w:val="16"/>
                <w:szCs w:val="16"/>
              </w:rPr>
              <w:t>Wiedza:</w:t>
            </w:r>
          </w:p>
          <w:p w:rsidRPr="00C01ADC" w:rsidR="0084223D" w:rsidP="003E5486" w:rsidRDefault="0084223D" w14:paraId="263E0AB4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C01ADC">
              <w:rPr>
                <w:bCs/>
                <w:sz w:val="20"/>
                <w:szCs w:val="20"/>
              </w:rPr>
              <w:t>01 - ma wiedzę w zakresie ergonomii w inżynierii mechanicznej</w:t>
            </w:r>
          </w:p>
          <w:p w:rsidRPr="00C01ADC" w:rsidR="0084223D" w:rsidP="003E5486" w:rsidRDefault="0084223D" w14:paraId="53128261" wp14:textId="77777777">
            <w:pPr>
              <w:spacing w:line="240" w:lineRule="auto"/>
              <w:rPr>
                <w:bCs/>
                <w:sz w:val="18"/>
                <w:szCs w:val="18"/>
              </w:rPr>
            </w:pPr>
          </w:p>
        </w:tc>
        <w:tc>
          <w:tcPr>
            <w:tcW w:w="2680" w:type="dxa"/>
            <w:gridSpan w:val="3"/>
            <w:tcMar/>
            <w:vAlign w:val="center"/>
          </w:tcPr>
          <w:p w:rsidRPr="00C01ADC" w:rsidR="0084223D" w:rsidP="000E368C" w:rsidRDefault="0084223D" w14:paraId="0F58FAE9" wp14:textId="77777777">
            <w:pPr>
              <w:spacing w:line="240" w:lineRule="auto"/>
              <w:rPr>
                <w:sz w:val="16"/>
                <w:szCs w:val="16"/>
              </w:rPr>
            </w:pPr>
            <w:r w:rsidRPr="00C01ADC">
              <w:rPr>
                <w:sz w:val="16"/>
                <w:szCs w:val="16"/>
              </w:rPr>
              <w:t>Umiejętności:</w:t>
            </w:r>
          </w:p>
          <w:p w:rsidRPr="00C01ADC" w:rsidR="0084223D" w:rsidP="003E5486" w:rsidRDefault="0084223D" w14:paraId="45C7530D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MT"/>
                <w:sz w:val="20"/>
                <w:szCs w:val="20"/>
              </w:rPr>
            </w:pPr>
            <w:r w:rsidRPr="00C01ADC">
              <w:rPr>
                <w:bCs/>
                <w:sz w:val="20"/>
                <w:szCs w:val="20"/>
              </w:rPr>
              <w:t>02 - posiada umiejętności wykonywania obserwacji i pomiarów, wyznaczania wartości oraz oceny dokładności pomiarów w odniesieniu do wielkości fizycznych związanych z pomiarem cech ergonomicznych w inżynierii mechanicznej</w:t>
            </w:r>
          </w:p>
          <w:p w:rsidRPr="00C01ADC" w:rsidR="0084223D" w:rsidP="003E5486" w:rsidRDefault="0084223D" w14:paraId="5FCA26AA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TimesNewRomanPSMT"/>
                <w:sz w:val="20"/>
                <w:szCs w:val="20"/>
              </w:rPr>
            </w:pPr>
            <w:r w:rsidRPr="00C01ADC">
              <w:rPr>
                <w:rFonts w:cs="ArialMT"/>
                <w:sz w:val="20"/>
                <w:szCs w:val="20"/>
              </w:rPr>
              <w:t xml:space="preserve">03 - </w:t>
            </w:r>
            <w:r w:rsidRPr="00C01ADC">
              <w:rPr>
                <w:rFonts w:cs="TimesNewRomanPSMT"/>
                <w:sz w:val="20"/>
                <w:szCs w:val="20"/>
              </w:rPr>
              <w:t>posiada umiejętności samodzielnej interpretacji uzyskanych danych empirycznych i wyciągania wniosków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C01ADC" w:rsidR="0084223D" w:rsidP="00CD0414" w:rsidRDefault="0084223D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01ADC">
              <w:rPr>
                <w:bCs/>
                <w:sz w:val="16"/>
                <w:szCs w:val="16"/>
              </w:rPr>
              <w:t>Kompetencje:</w:t>
            </w:r>
          </w:p>
          <w:p w:rsidRPr="00C01ADC" w:rsidR="0084223D" w:rsidP="003E5486" w:rsidRDefault="0084223D" w14:paraId="4BFBE3D6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TimesNewRomanPSMT"/>
                <w:sz w:val="20"/>
                <w:szCs w:val="20"/>
              </w:rPr>
            </w:pPr>
            <w:r w:rsidRPr="00C01ADC">
              <w:rPr>
                <w:rFonts w:cs="ArialMT"/>
                <w:sz w:val="20"/>
                <w:szCs w:val="20"/>
              </w:rPr>
              <w:t xml:space="preserve">04- </w:t>
            </w:r>
            <w:r w:rsidRPr="00C01ADC">
              <w:rPr>
                <w:rFonts w:cs="TimesNewRomanPSMT"/>
                <w:sz w:val="20"/>
                <w:szCs w:val="20"/>
              </w:rPr>
              <w:t>potrafi identyfikować problemy zawodowe i określać priorytety ich rozwiązywania</w:t>
            </w:r>
          </w:p>
        </w:tc>
      </w:tr>
      <w:tr xmlns:wp14="http://schemas.microsoft.com/office/word/2010/wordml" w:rsidRPr="00C01ADC" w:rsidR="0084223D" w:rsidTr="29F335FC" w14:paraId="7A1CE4A7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C01ADC" w:rsidR="0084223D" w:rsidP="00CD0414" w:rsidRDefault="0084223D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C01ADC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C01ADC" w:rsidR="0084223D" w:rsidP="29F335FC" w:rsidRDefault="0084223D" w14:paraId="63E957AC" wp14:textId="73C0CBDF">
            <w:pPr>
              <w:pStyle w:val="ListParagraph"/>
              <w:spacing w:line="240" w:lineRule="auto"/>
              <w:ind w:left="355" w:hanging="355"/>
              <w:jc w:val="both"/>
              <w:rPr>
                <w:rFonts w:ascii="Arial" w:hAnsi="Arial" w:eastAsia="Arial" w:cs="Arial"/>
                <w:i w:val="1"/>
                <w:iCs w:val="1"/>
                <w:noProof w:val="0"/>
                <w:sz w:val="16"/>
                <w:szCs w:val="16"/>
                <w:lang w:val="pl-PL"/>
              </w:rPr>
            </w:pPr>
            <w:proofErr w:type="gramStart"/>
            <w:r w:rsidRPr="29F335FC" w:rsidR="29F335FC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 xml:space="preserve">Wykład: </w:t>
            </w:r>
            <w:r w:rsidRPr="29F335FC" w:rsidR="29F335FC">
              <w:rPr>
                <w:rFonts w:ascii="Arial" w:hAnsi="Arial" w:eastAsia="Arial" w:cs="Arial"/>
                <w:i w:val="1"/>
                <w:iCs w:val="1"/>
                <w:noProof w:val="0"/>
                <w:sz w:val="16"/>
                <w:szCs w:val="16"/>
                <w:lang w:val="pl-PL"/>
              </w:rPr>
              <w:t xml:space="preserve"> 1.</w:t>
            </w:r>
            <w:proofErr w:type="gramEnd"/>
            <w:r w:rsidRPr="29F335FC" w:rsidR="29F335FC">
              <w:rPr>
                <w:rFonts w:ascii="Arial" w:hAnsi="Arial" w:eastAsia="Arial" w:cs="Arial"/>
                <w:i w:val="1"/>
                <w:iCs w:val="1"/>
                <w:noProof w:val="0"/>
                <w:sz w:val="16"/>
                <w:szCs w:val="16"/>
                <w:lang w:val="pl-PL"/>
              </w:rPr>
              <w:t xml:space="preserve">  kolokwium zaliczeniowe (pisemne), Ćwiczenia 2. </w:t>
            </w:r>
            <w:r w:rsidRPr="29F335FC" w:rsidR="29F335FC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pl-PL"/>
              </w:rPr>
              <w:t xml:space="preserve"> </w:t>
            </w:r>
            <w:r w:rsidRPr="29F335FC" w:rsidR="29F335FC">
              <w:rPr>
                <w:rFonts w:ascii="Arial" w:hAnsi="Arial" w:eastAsia="Arial" w:cs="Arial"/>
                <w:i w:val="1"/>
                <w:iCs w:val="1"/>
                <w:noProof w:val="0"/>
                <w:sz w:val="16"/>
                <w:szCs w:val="16"/>
                <w:lang w:val="pl-PL"/>
              </w:rPr>
              <w:t>kolokwium zaliczeniowe (pisemne</w:t>
            </w:r>
            <w:r w:rsidRPr="29F335FC" w:rsidR="29F335FC">
              <w:rPr>
                <w:rFonts w:ascii="Arial" w:hAnsi="Arial" w:eastAsia="Arial" w:cs="Arial"/>
                <w:i w:val="1"/>
                <w:iCs w:val="1"/>
                <w:noProof w:val="0"/>
                <w:sz w:val="16"/>
                <w:szCs w:val="16"/>
                <w:lang w:val="pl-PL"/>
              </w:rPr>
              <w:t>),  3.</w:t>
            </w:r>
            <w:r w:rsidRPr="29F335FC" w:rsidR="29F335FC">
              <w:rPr>
                <w:rFonts w:ascii="Arial" w:hAnsi="Arial" w:eastAsia="Arial" w:cs="Arial"/>
                <w:i w:val="1"/>
                <w:iCs w:val="1"/>
                <w:noProof w:val="0"/>
                <w:sz w:val="16"/>
                <w:szCs w:val="16"/>
                <w:lang w:val="pl-PL"/>
              </w:rPr>
              <w:t xml:space="preserve"> ocena </w:t>
            </w:r>
          </w:p>
          <w:p w:rsidRPr="00C01ADC" w:rsidR="0084223D" w:rsidP="29F335FC" w:rsidRDefault="0084223D" w14:paraId="4269251E" wp14:textId="7FA45087">
            <w:pPr>
              <w:pStyle w:val="ListParagraph"/>
              <w:spacing w:line="240" w:lineRule="auto"/>
              <w:ind w:left="355" w:hanging="355"/>
              <w:jc w:val="both"/>
              <w:rPr>
                <w:rFonts w:ascii="Arial" w:hAnsi="Arial" w:eastAsia="Arial" w:cs="Arial"/>
                <w:i w:val="1"/>
                <w:iCs w:val="1"/>
                <w:noProof w:val="0"/>
                <w:sz w:val="16"/>
                <w:szCs w:val="16"/>
                <w:lang w:val="pl-PL"/>
              </w:rPr>
            </w:pPr>
            <w:r w:rsidRPr="29F335FC" w:rsidR="29F335FC">
              <w:rPr>
                <w:rFonts w:ascii="Arial" w:hAnsi="Arial" w:eastAsia="Arial" w:cs="Arial"/>
                <w:i w:val="1"/>
                <w:iCs w:val="1"/>
                <w:noProof w:val="0"/>
                <w:sz w:val="16"/>
                <w:szCs w:val="16"/>
                <w:lang w:val="pl-PL"/>
              </w:rPr>
              <w:t xml:space="preserve">aktywności i </w:t>
            </w:r>
            <w:r w:rsidRPr="29F335FC" w:rsidR="29F335FC">
              <w:rPr>
                <w:rFonts w:ascii="Arial" w:hAnsi="Arial" w:eastAsia="Arial" w:cs="Arial"/>
                <w:i w:val="1"/>
                <w:iCs w:val="1"/>
                <w:noProof w:val="0"/>
                <w:sz w:val="16"/>
                <w:szCs w:val="16"/>
                <w:lang w:val="pl-PL"/>
              </w:rPr>
              <w:t>udziału  w</w:t>
            </w:r>
            <w:r w:rsidRPr="29F335FC" w:rsidR="29F335FC">
              <w:rPr>
                <w:rFonts w:ascii="Arial" w:hAnsi="Arial" w:eastAsia="Arial" w:cs="Arial"/>
                <w:i w:val="1"/>
                <w:iCs w:val="1"/>
                <w:noProof w:val="0"/>
                <w:sz w:val="16"/>
                <w:szCs w:val="16"/>
                <w:lang w:val="pl-PL"/>
              </w:rPr>
              <w:t xml:space="preserve"> dyskusji</w:t>
            </w:r>
          </w:p>
        </w:tc>
      </w:tr>
      <w:tr xmlns:wp14="http://schemas.microsoft.com/office/word/2010/wordml" w:rsidRPr="00C01ADC" w:rsidR="0084223D" w:rsidTr="29F335FC" w14:paraId="00D251E4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C01ADC" w:rsidR="0084223D" w:rsidP="00CD0414" w:rsidRDefault="0084223D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C01ADC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C01ADC" w:rsidR="0084223D" w:rsidP="29F335FC" w:rsidRDefault="0084223D" w14:paraId="3247E3F3" wp14:textId="4756C0EE">
            <w:pPr>
              <w:pStyle w:val="ListParagraph"/>
              <w:spacing w:line="240" w:lineRule="auto"/>
              <w:ind w:left="355" w:hanging="355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</w:pPr>
            <w:r w:rsidRPr="29F335FC" w:rsidR="29F335FC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>imienne karty ocen studentów, treść pytań zaliczeniowych z oceną</w:t>
            </w:r>
          </w:p>
        </w:tc>
      </w:tr>
      <w:tr xmlns:wp14="http://schemas.microsoft.com/office/word/2010/wordml" w:rsidRPr="00C01ADC" w:rsidR="0084223D" w:rsidTr="29F335FC" w14:paraId="7B91C2EF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Pr="00C01ADC" w:rsidR="0084223D" w:rsidP="00CD0414" w:rsidRDefault="0084223D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C01ADC">
              <w:rPr>
                <w:sz w:val="16"/>
                <w:szCs w:val="16"/>
              </w:rPr>
              <w:t>Elementy i wagi mające wpływ</w:t>
            </w:r>
          </w:p>
          <w:p w:rsidRPr="00C01ADC" w:rsidR="0084223D" w:rsidP="00CD0414" w:rsidRDefault="0084223D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C01ADC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C92448" w:rsidR="0084223D" w:rsidP="00CD0414" w:rsidRDefault="0084223D" w14:paraId="0582D787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C92448">
              <w:rPr>
                <w:bCs/>
                <w:sz w:val="20"/>
                <w:szCs w:val="20"/>
              </w:rPr>
              <w:t>Obserwacje – 20%</w:t>
            </w:r>
          </w:p>
          <w:p w:rsidRPr="00C92448" w:rsidR="0084223D" w:rsidP="00CD0414" w:rsidRDefault="0084223D" w14:paraId="539AFCEB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C92448">
              <w:rPr>
                <w:bCs/>
                <w:sz w:val="20"/>
                <w:szCs w:val="20"/>
              </w:rPr>
              <w:t>Prace pisemne - 80%</w:t>
            </w:r>
          </w:p>
        </w:tc>
      </w:tr>
      <w:tr xmlns:wp14="http://schemas.microsoft.com/office/word/2010/wordml" w:rsidRPr="00C01ADC" w:rsidR="0084223D" w:rsidTr="29F335FC" w14:paraId="0B8CD5FC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C01ADC" w:rsidR="0084223D" w:rsidP="00CD0414" w:rsidRDefault="0084223D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C01ADC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C01ADC" w:rsidR="0084223D" w:rsidP="00CD0414" w:rsidRDefault="0084223D" w14:paraId="3D0BDDE6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C01ADC">
              <w:rPr>
                <w:sz w:val="20"/>
                <w:szCs w:val="20"/>
              </w:rPr>
              <w:t>sala dydaktyczna</w:t>
            </w:r>
          </w:p>
        </w:tc>
      </w:tr>
      <w:tr xmlns:wp14="http://schemas.microsoft.com/office/word/2010/wordml" w:rsidRPr="00C01ADC" w:rsidR="0084223D" w:rsidTr="29F335FC" w14:paraId="3FD32B65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C01ADC" w:rsidR="0084223D" w:rsidP="00CD0414" w:rsidRDefault="0084223D" w14:paraId="396BECA2" wp14:textId="77777777">
            <w:pPr>
              <w:spacing w:line="240" w:lineRule="auto"/>
              <w:rPr>
                <w:sz w:val="20"/>
                <w:szCs w:val="20"/>
              </w:rPr>
            </w:pPr>
            <w:r w:rsidRPr="00C01ADC">
              <w:rPr>
                <w:sz w:val="20"/>
                <w:szCs w:val="20"/>
              </w:rPr>
              <w:t>Literatura podstawowa i uzupełniająca:</w:t>
            </w:r>
          </w:p>
          <w:p w:rsidRPr="00C01ADC" w:rsidR="0084223D" w:rsidP="007016A1" w:rsidRDefault="0084223D" w14:paraId="2601C679" wp14:textId="77777777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284" w:hanging="284"/>
              <w:rPr>
                <w:sz w:val="20"/>
                <w:szCs w:val="20"/>
              </w:rPr>
            </w:pPr>
            <w:r w:rsidRPr="00C01ADC">
              <w:rPr>
                <w:sz w:val="20"/>
                <w:szCs w:val="20"/>
              </w:rPr>
              <w:t>Bezpieczeństwo pracy i ergonomia. Praca zbiorowa pod red. D. Koradeckiej. Tom 1 i 2. Wyd. CIOP Warszawa 1997</w:t>
            </w:r>
          </w:p>
          <w:p w:rsidRPr="00C01ADC" w:rsidR="0084223D" w:rsidP="007016A1" w:rsidRDefault="0084223D" w14:paraId="28CD2217" wp14:textId="77777777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284" w:hanging="284"/>
              <w:rPr>
                <w:sz w:val="20"/>
                <w:szCs w:val="20"/>
              </w:rPr>
            </w:pPr>
            <w:r w:rsidRPr="00C01ADC">
              <w:rPr>
                <w:sz w:val="20"/>
                <w:szCs w:val="20"/>
              </w:rPr>
              <w:t>Wykowska M., Ergonomia jako nauka stosowana., Uczelniane Wydawnictwa Naukowo-Dydaktyczne, Kraków, 2009</w:t>
            </w:r>
          </w:p>
          <w:p w:rsidRPr="00C01ADC" w:rsidR="0084223D" w:rsidP="007016A1" w:rsidRDefault="0084223D" w14:paraId="4C48D591" wp14:textId="77777777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284" w:hanging="284"/>
              <w:rPr>
                <w:sz w:val="20"/>
                <w:szCs w:val="20"/>
              </w:rPr>
            </w:pPr>
            <w:r w:rsidRPr="00C01ADC">
              <w:rPr>
                <w:sz w:val="20"/>
                <w:szCs w:val="20"/>
              </w:rPr>
              <w:t>Górska E., Ergonomia – projektowanie, diagnoza, eksperymenty, Oficyna Wydawnicza Politechniki Warszawskiej, Warszawa, 2007</w:t>
            </w:r>
          </w:p>
          <w:p w:rsidRPr="00C01ADC" w:rsidR="0084223D" w:rsidP="007016A1" w:rsidRDefault="0084223D" w14:paraId="5BA5548B" wp14:textId="77777777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284" w:hanging="284"/>
              <w:rPr>
                <w:sz w:val="20"/>
                <w:szCs w:val="20"/>
              </w:rPr>
            </w:pPr>
            <w:r w:rsidRPr="00C01ADC">
              <w:rPr>
                <w:sz w:val="20"/>
                <w:szCs w:val="20"/>
              </w:rPr>
              <w:t>Czajka H.J. Ergonomia. Materiały do ćwiczeń. Wydawnictwo Oficyna Wydawnicza Politechniki Warszawskiej Warszawa 1998</w:t>
            </w:r>
          </w:p>
          <w:p w:rsidRPr="00C01ADC" w:rsidR="0084223D" w:rsidP="007016A1" w:rsidRDefault="0084223D" w14:paraId="3980AFB6" wp14:textId="77777777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284" w:hanging="284"/>
              <w:rPr>
                <w:sz w:val="20"/>
                <w:szCs w:val="20"/>
              </w:rPr>
            </w:pPr>
            <w:r w:rsidRPr="00C01ADC">
              <w:rPr>
                <w:sz w:val="20"/>
                <w:szCs w:val="20"/>
              </w:rPr>
              <w:t>Praca zbiorowa, Bezpieczeństwo i higiena pracy, Wolters Kluwer Polska sp. z o.o., 2009</w:t>
            </w:r>
          </w:p>
          <w:p w:rsidRPr="00C01ADC" w:rsidR="0084223D" w:rsidP="007016A1" w:rsidRDefault="0084223D" w14:paraId="56C0B765" wp14:textId="77777777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284" w:hanging="284"/>
              <w:rPr>
                <w:sz w:val="20"/>
                <w:szCs w:val="20"/>
              </w:rPr>
            </w:pPr>
            <w:r w:rsidRPr="00C01ADC">
              <w:rPr>
                <w:sz w:val="20"/>
                <w:szCs w:val="20"/>
              </w:rPr>
              <w:t>Siemiński M., Środowiskowe zagrożenia zdrowia, PWN, Warszawa, 2007</w:t>
            </w:r>
          </w:p>
          <w:p w:rsidRPr="00C01ADC" w:rsidR="0084223D" w:rsidP="007016A1" w:rsidRDefault="0084223D" w14:paraId="3636EC2E" wp14:textId="77777777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C01ADC">
              <w:rPr>
                <w:sz w:val="20"/>
                <w:szCs w:val="20"/>
              </w:rPr>
              <w:t>Jaworski J., Laboratorium podstaw ergonomii. Przewodnik do ćwiczeń. , Wydawnictwo Uniwersytetu Warmińsko-Mazurskiego, Olsztyn., 2001</w:t>
            </w:r>
          </w:p>
        </w:tc>
      </w:tr>
      <w:tr xmlns:wp14="http://schemas.microsoft.com/office/word/2010/wordml" w:rsidRPr="00C01ADC" w:rsidR="0084223D" w:rsidTr="29F335FC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C01ADC" w:rsidR="0084223D" w:rsidP="00CD0414" w:rsidRDefault="0084223D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C01ADC">
              <w:rPr>
                <w:sz w:val="16"/>
                <w:szCs w:val="16"/>
              </w:rPr>
              <w:t>UWAGI</w:t>
            </w:r>
          </w:p>
          <w:p w:rsidRPr="00C01ADC" w:rsidR="0084223D" w:rsidP="00CD0414" w:rsidRDefault="0084223D" w14:paraId="62486C05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C01ADC" w:rsidR="0084223D" w:rsidP="00CD0414" w:rsidRDefault="0084223D" w14:paraId="4101652C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C01ADC" w:rsidR="0084223D" w:rsidP="00CD0414" w:rsidRDefault="0084223D" w14:paraId="4B99056E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Pr="00582090" w:rsidR="0084223D" w:rsidP="00ED11F9" w:rsidRDefault="0084223D" w14:paraId="20378DA0" wp14:textId="77777777">
      <w:pPr>
        <w:rPr>
          <w:sz w:val="16"/>
        </w:rPr>
      </w:pPr>
      <w:r>
        <w:rPr>
          <w:sz w:val="16"/>
        </w:rPr>
        <w:br/>
      </w: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070"/>
        <w:gridCol w:w="1440"/>
      </w:tblGrid>
      <w:tr xmlns:wp14="http://schemas.microsoft.com/office/word/2010/wordml" w:rsidRPr="00C01ADC" w:rsidR="0084223D" w:rsidTr="006478A0" w14:paraId="0DF12EB5" wp14:textId="77777777">
        <w:trPr>
          <w:trHeight w:val="536"/>
        </w:trPr>
        <w:tc>
          <w:tcPr>
            <w:tcW w:w="9070" w:type="dxa"/>
            <w:vAlign w:val="center"/>
          </w:tcPr>
          <w:p w:rsidRPr="00C01ADC" w:rsidR="0084223D" w:rsidP="008F7E6F" w:rsidRDefault="0084223D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C01ADC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40" w:type="dxa"/>
            <w:vAlign w:val="center"/>
          </w:tcPr>
          <w:p w:rsidRPr="00C01ADC" w:rsidR="0084223D" w:rsidP="006478A0" w:rsidRDefault="0084223D" w14:paraId="4F49BD00" wp14:textId="77777777">
            <w:pPr>
              <w:rPr>
                <w:b/>
                <w:bCs/>
                <w:sz w:val="18"/>
                <w:szCs w:val="18"/>
              </w:rPr>
            </w:pPr>
            <w:r w:rsidRPr="00C01ADC">
              <w:rPr>
                <w:b/>
                <w:bCs/>
                <w:sz w:val="18"/>
                <w:szCs w:val="18"/>
              </w:rPr>
              <w:t>65 h</w:t>
            </w:r>
          </w:p>
        </w:tc>
      </w:tr>
      <w:tr xmlns:wp14="http://schemas.microsoft.com/office/word/2010/wordml" w:rsidRPr="00C01ADC" w:rsidR="0084223D" w:rsidTr="006478A0" w14:paraId="472CB1B4" wp14:textId="77777777">
        <w:trPr>
          <w:trHeight w:val="476"/>
        </w:trPr>
        <w:tc>
          <w:tcPr>
            <w:tcW w:w="9070" w:type="dxa"/>
            <w:vAlign w:val="center"/>
          </w:tcPr>
          <w:p w:rsidRPr="00C01ADC" w:rsidR="0084223D" w:rsidP="006478A0" w:rsidRDefault="0084223D" w14:paraId="587FFC93" wp14:textId="77777777">
            <w:pPr>
              <w:rPr>
                <w:bCs/>
                <w:sz w:val="18"/>
                <w:szCs w:val="18"/>
              </w:rPr>
            </w:pPr>
            <w:r w:rsidRPr="00C01ADC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440" w:type="dxa"/>
            <w:vAlign w:val="center"/>
          </w:tcPr>
          <w:p w:rsidRPr="00C01ADC" w:rsidR="0084223D" w:rsidP="00081312" w:rsidRDefault="0084223D" w14:paraId="30204EEC" wp14:textId="77777777">
            <w:pPr>
              <w:rPr>
                <w:b/>
                <w:bCs/>
                <w:sz w:val="18"/>
                <w:szCs w:val="18"/>
              </w:rPr>
            </w:pPr>
            <w:r w:rsidRPr="00C01ADC">
              <w:rPr>
                <w:b/>
                <w:bCs/>
                <w:sz w:val="18"/>
                <w:szCs w:val="18"/>
              </w:rPr>
              <w:t>1,6</w:t>
            </w:r>
            <w:bookmarkStart w:name="_GoBack" w:id="0"/>
            <w:bookmarkEnd w:id="0"/>
            <w:r w:rsidRPr="00C01ADC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84223D" w:rsidP="00ED11F9" w:rsidRDefault="0084223D" w14:paraId="1299C43A" wp14:textId="77777777"/>
    <w:p xmlns:wp14="http://schemas.microsoft.com/office/word/2010/wordml" w:rsidRPr="00387646" w:rsidR="0084223D" w:rsidP="00ED11F9" w:rsidRDefault="0084223D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84223D" w:rsidP="00ED11F9" w:rsidRDefault="0084223D" w14:paraId="4DDBEF00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/>
      </w:tblPr>
      <w:tblGrid>
        <w:gridCol w:w="1547"/>
        <w:gridCol w:w="4563"/>
        <w:gridCol w:w="3001"/>
        <w:gridCol w:w="1381"/>
      </w:tblGrid>
      <w:tr xmlns:wp14="http://schemas.microsoft.com/office/word/2010/wordml" w:rsidRPr="00C01ADC" w:rsidR="0084223D" w:rsidTr="0093211F" w14:paraId="7FEC6EF4" wp14:textId="77777777">
        <w:tc>
          <w:tcPr>
            <w:tcW w:w="1547" w:type="dxa"/>
          </w:tcPr>
          <w:p w:rsidRPr="00C01ADC" w:rsidR="0084223D" w:rsidP="006478A0" w:rsidRDefault="0084223D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 w:rsidRPr="00C01ADC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:rsidRPr="00C01ADC" w:rsidR="0084223D" w:rsidP="006478A0" w:rsidRDefault="0084223D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 w:rsidRPr="00C01ADC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:rsidRPr="00C01ADC" w:rsidR="0084223D" w:rsidP="008F7E6F" w:rsidRDefault="0084223D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C01ADC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Pr="00C01ADC" w:rsidR="0084223D" w:rsidP="008F7E6F" w:rsidRDefault="0084223D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C01ADC">
              <w:rPr>
                <w:sz w:val="18"/>
                <w:szCs w:val="18"/>
              </w:rPr>
              <w:t>Oddziaływanie zajęć na efekt kierunkowy*</w:t>
            </w:r>
            <w:r w:rsidRPr="00C01ADC">
              <w:rPr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C01ADC" w:rsidR="0084223D" w:rsidTr="0093211F" w14:paraId="5DC8BBB4" wp14:textId="77777777">
        <w:tc>
          <w:tcPr>
            <w:tcW w:w="1547" w:type="dxa"/>
          </w:tcPr>
          <w:p w:rsidRPr="00C01ADC" w:rsidR="0084223D" w:rsidP="005262CD" w:rsidRDefault="0084223D" w14:paraId="4A686B96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 w:rsidRPr="00C01ADC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  <w:p w:rsidRPr="00C01ADC" w:rsidR="0084223D" w:rsidP="00D00416" w:rsidRDefault="0084223D" w14:paraId="3461D779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C01ADC" w:rsidR="0084223D" w:rsidP="005262CD" w:rsidRDefault="0084223D" w14:paraId="49B62853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C01ADC">
              <w:rPr>
                <w:bCs/>
                <w:sz w:val="20"/>
                <w:szCs w:val="20"/>
              </w:rPr>
              <w:t>01 - ma wiedzę w zakresie ergonomii w inżynierii mechanicznej</w:t>
            </w:r>
          </w:p>
        </w:tc>
        <w:tc>
          <w:tcPr>
            <w:tcW w:w="3001" w:type="dxa"/>
          </w:tcPr>
          <w:p w:rsidRPr="00C01ADC" w:rsidR="0084223D" w:rsidP="00D00416" w:rsidRDefault="0084223D" w14:paraId="38EAF250" wp14:textId="77777777">
            <w:pPr>
              <w:rPr>
                <w:bCs/>
                <w:sz w:val="18"/>
                <w:szCs w:val="18"/>
              </w:rPr>
            </w:pPr>
            <w:r w:rsidRPr="00C01ADC">
              <w:rPr>
                <w:bCs/>
                <w:sz w:val="18"/>
                <w:szCs w:val="18"/>
              </w:rPr>
              <w:t>K_W02, K_W04, K_W11</w:t>
            </w:r>
          </w:p>
        </w:tc>
        <w:tc>
          <w:tcPr>
            <w:tcW w:w="1381" w:type="dxa"/>
          </w:tcPr>
          <w:p w:rsidRPr="00C01ADC" w:rsidR="0084223D" w:rsidP="00D00416" w:rsidRDefault="0084223D" w14:paraId="649841BE" wp14:textId="77777777">
            <w:pPr>
              <w:rPr>
                <w:bCs/>
                <w:sz w:val="18"/>
                <w:szCs w:val="18"/>
              </w:rPr>
            </w:pPr>
            <w:r w:rsidRPr="00C01ADC"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C01ADC" w:rsidR="0084223D" w:rsidTr="0093211F" w14:paraId="3CF2D8B6" wp14:textId="77777777">
        <w:tc>
          <w:tcPr>
            <w:tcW w:w="1547" w:type="dxa"/>
          </w:tcPr>
          <w:p w:rsidRPr="00C01ADC" w:rsidR="0084223D" w:rsidP="00602DEF" w:rsidRDefault="0084223D" w14:paraId="0FB78278" wp14:textId="77777777">
            <w:pPr>
              <w:spacing w:line="240" w:lineRule="auto"/>
              <w:jc w:val="both"/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C01ADC" w:rsidR="0084223D" w:rsidP="00602DEF" w:rsidRDefault="0084223D" w14:paraId="1FC39945" wp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C01ADC" w:rsidR="0084223D" w:rsidP="00602DEF" w:rsidRDefault="0084223D" w14:paraId="0562CB0E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C01ADC" w:rsidR="0084223D" w:rsidP="00602DEF" w:rsidRDefault="0084223D" w14:paraId="34CE0A41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C01ADC" w:rsidR="0084223D" w:rsidTr="0093211F" w14:paraId="61F6BD44" wp14:textId="77777777">
        <w:tc>
          <w:tcPr>
            <w:tcW w:w="1547" w:type="dxa"/>
          </w:tcPr>
          <w:p w:rsidRPr="00C01ADC" w:rsidR="0084223D" w:rsidP="005262CD" w:rsidRDefault="0084223D" w14:paraId="2E10539F" wp14:textId="77777777">
            <w:pPr>
              <w:spacing w:line="240" w:lineRule="auto"/>
              <w:jc w:val="both"/>
              <w:rPr>
                <w:bCs/>
                <w:color w:val="A6A6A6"/>
                <w:sz w:val="18"/>
                <w:szCs w:val="18"/>
              </w:rPr>
            </w:pPr>
            <w:r w:rsidRPr="00C01ADC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C01ADC" w:rsidR="0084223D" w:rsidP="005262CD" w:rsidRDefault="0084223D" w14:paraId="1E61985C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MT"/>
                <w:sz w:val="20"/>
                <w:szCs w:val="20"/>
              </w:rPr>
            </w:pPr>
            <w:r w:rsidRPr="00C01ADC">
              <w:rPr>
                <w:bCs/>
                <w:sz w:val="20"/>
                <w:szCs w:val="20"/>
              </w:rPr>
              <w:t>02 - posiada umiejętności wykonywania obserwacji i pomiarów, wyznaczania wartości oraz oceny dokładności pomiarów w odniesieniu do wielkości fizycznych związanych z pomiarem cech ergonomicznych w inżynierii mechanicznej</w:t>
            </w:r>
          </w:p>
        </w:tc>
        <w:tc>
          <w:tcPr>
            <w:tcW w:w="3001" w:type="dxa"/>
          </w:tcPr>
          <w:p w:rsidRPr="00C01ADC" w:rsidR="0084223D" w:rsidP="00A97471" w:rsidRDefault="0084223D" w14:paraId="57FAD144" wp14:textId="77777777">
            <w:pPr>
              <w:rPr>
                <w:bCs/>
                <w:sz w:val="18"/>
                <w:szCs w:val="18"/>
              </w:rPr>
            </w:pPr>
            <w:r w:rsidRPr="00C01ADC">
              <w:rPr>
                <w:bCs/>
                <w:sz w:val="18"/>
                <w:szCs w:val="18"/>
              </w:rPr>
              <w:t>K_U09</w:t>
            </w:r>
          </w:p>
        </w:tc>
        <w:tc>
          <w:tcPr>
            <w:tcW w:w="1381" w:type="dxa"/>
          </w:tcPr>
          <w:p w:rsidRPr="00C01ADC" w:rsidR="0084223D" w:rsidP="00A97471" w:rsidRDefault="0084223D" w14:paraId="18F999B5" wp14:textId="77777777">
            <w:pPr>
              <w:rPr>
                <w:bCs/>
                <w:sz w:val="18"/>
                <w:szCs w:val="18"/>
              </w:rPr>
            </w:pPr>
            <w:r w:rsidRPr="00C01ADC"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C01ADC" w:rsidR="0084223D" w:rsidTr="0093211F" w14:paraId="5DB013E4" wp14:textId="77777777">
        <w:tc>
          <w:tcPr>
            <w:tcW w:w="1547" w:type="dxa"/>
          </w:tcPr>
          <w:p w:rsidRPr="00C01ADC" w:rsidR="0084223D" w:rsidP="005262CD" w:rsidRDefault="0084223D" w14:paraId="38773282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 w:rsidRPr="00C01ADC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C01ADC" w:rsidR="0084223D" w:rsidP="003C3FCA" w:rsidRDefault="0084223D" w14:paraId="27237489" wp14:textId="77777777">
            <w:pPr>
              <w:spacing w:line="240" w:lineRule="auto"/>
              <w:rPr>
                <w:bCs/>
                <w:sz w:val="18"/>
                <w:szCs w:val="18"/>
              </w:rPr>
            </w:pPr>
            <w:r w:rsidRPr="00C01ADC">
              <w:rPr>
                <w:rFonts w:cs="ArialMT"/>
                <w:sz w:val="20"/>
                <w:szCs w:val="20"/>
              </w:rPr>
              <w:t xml:space="preserve">03 - </w:t>
            </w:r>
            <w:r w:rsidRPr="00C01ADC">
              <w:rPr>
                <w:rFonts w:cs="TimesNewRomanPSMT"/>
                <w:sz w:val="20"/>
                <w:szCs w:val="20"/>
              </w:rPr>
              <w:t>posiada umiejętności samodzielnej interpretacji uzyskanych danych</w:t>
            </w:r>
          </w:p>
        </w:tc>
        <w:tc>
          <w:tcPr>
            <w:tcW w:w="3001" w:type="dxa"/>
          </w:tcPr>
          <w:p w:rsidRPr="00C01ADC" w:rsidR="0084223D" w:rsidP="006478A0" w:rsidRDefault="0084223D" w14:paraId="1F557C71" wp14:textId="77777777">
            <w:pPr>
              <w:rPr>
                <w:bCs/>
                <w:sz w:val="18"/>
                <w:szCs w:val="18"/>
              </w:rPr>
            </w:pPr>
            <w:r w:rsidRPr="00C01ADC">
              <w:rPr>
                <w:bCs/>
                <w:sz w:val="18"/>
                <w:szCs w:val="18"/>
              </w:rPr>
              <w:t>K_U11</w:t>
            </w:r>
          </w:p>
        </w:tc>
        <w:tc>
          <w:tcPr>
            <w:tcW w:w="1381" w:type="dxa"/>
          </w:tcPr>
          <w:p w:rsidRPr="00C01ADC" w:rsidR="0084223D" w:rsidP="006478A0" w:rsidRDefault="0084223D" w14:paraId="7144751B" wp14:textId="77777777">
            <w:pPr>
              <w:rPr>
                <w:bCs/>
                <w:sz w:val="18"/>
                <w:szCs w:val="18"/>
              </w:rPr>
            </w:pPr>
            <w:r w:rsidRPr="00C01ADC"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C01ADC" w:rsidR="0084223D" w:rsidTr="0093211F" w14:paraId="62EBF3C5" wp14:textId="77777777">
        <w:tc>
          <w:tcPr>
            <w:tcW w:w="1547" w:type="dxa"/>
          </w:tcPr>
          <w:p w:rsidRPr="00C01ADC" w:rsidR="0084223D" w:rsidP="006478A0" w:rsidRDefault="0084223D" w14:paraId="6D98A12B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C01ADC" w:rsidR="0084223D" w:rsidP="006478A0" w:rsidRDefault="0084223D" w14:paraId="2946DB82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C01ADC" w:rsidR="0084223D" w:rsidP="006478A0" w:rsidRDefault="0084223D" w14:paraId="5997CC1D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C01ADC" w:rsidR="0084223D" w:rsidP="006478A0" w:rsidRDefault="0084223D" w14:paraId="110FFD37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C01ADC" w:rsidR="0084223D" w:rsidTr="0093211F" w14:paraId="05DAD54E" wp14:textId="77777777">
        <w:tc>
          <w:tcPr>
            <w:tcW w:w="1547" w:type="dxa"/>
          </w:tcPr>
          <w:p w:rsidRPr="00C01ADC" w:rsidR="0084223D" w:rsidP="005262CD" w:rsidRDefault="0084223D" w14:paraId="469CE9AA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C01ADC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C01ADC" w:rsidR="0084223D" w:rsidP="00166BC6" w:rsidRDefault="0084223D" w14:paraId="3A1BBE01" wp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  <w:r w:rsidRPr="00C01ADC">
              <w:rPr>
                <w:rFonts w:cs="ArialMT"/>
                <w:sz w:val="20"/>
                <w:szCs w:val="20"/>
              </w:rPr>
              <w:t xml:space="preserve">04 - </w:t>
            </w:r>
            <w:r w:rsidRPr="00C01ADC">
              <w:rPr>
                <w:rFonts w:cs="TimesNewRomanPSMT"/>
                <w:sz w:val="20"/>
                <w:szCs w:val="20"/>
              </w:rPr>
              <w:t>potrafi identyfikować problemy zawodowe i określać priorytety ich rozwiązywania</w:t>
            </w:r>
          </w:p>
        </w:tc>
        <w:tc>
          <w:tcPr>
            <w:tcW w:w="3001" w:type="dxa"/>
          </w:tcPr>
          <w:p w:rsidRPr="00C01ADC" w:rsidR="0084223D" w:rsidP="006478A0" w:rsidRDefault="0084223D" w14:paraId="777BD579" wp14:textId="77777777">
            <w:pPr>
              <w:rPr>
                <w:bCs/>
                <w:sz w:val="18"/>
                <w:szCs w:val="18"/>
              </w:rPr>
            </w:pPr>
            <w:r w:rsidRPr="00C01ADC">
              <w:rPr>
                <w:bCs/>
                <w:sz w:val="18"/>
                <w:szCs w:val="18"/>
              </w:rPr>
              <w:t>K_K01, K_K04</w:t>
            </w:r>
          </w:p>
        </w:tc>
        <w:tc>
          <w:tcPr>
            <w:tcW w:w="1381" w:type="dxa"/>
          </w:tcPr>
          <w:p w:rsidRPr="00C01ADC" w:rsidR="0084223D" w:rsidP="006478A0" w:rsidRDefault="0084223D" w14:paraId="0B778152" wp14:textId="77777777">
            <w:pPr>
              <w:rPr>
                <w:bCs/>
                <w:sz w:val="18"/>
                <w:szCs w:val="18"/>
              </w:rPr>
            </w:pPr>
            <w:r w:rsidRPr="00C01ADC">
              <w:rPr>
                <w:bCs/>
                <w:sz w:val="18"/>
                <w:szCs w:val="18"/>
              </w:rPr>
              <w:t>3</w:t>
            </w:r>
          </w:p>
        </w:tc>
      </w:tr>
      <w:tr xmlns:wp14="http://schemas.microsoft.com/office/word/2010/wordml" w:rsidRPr="00C01ADC" w:rsidR="0084223D" w:rsidTr="0093211F" w14:paraId="50C75A79" wp14:textId="77777777">
        <w:tc>
          <w:tcPr>
            <w:tcW w:w="1547" w:type="dxa"/>
          </w:tcPr>
          <w:p w:rsidRPr="00C01ADC" w:rsidR="0084223D" w:rsidP="005262CD" w:rsidRDefault="0084223D" w14:paraId="7F9619ED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 w:rsidRPr="00C01ADC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C01ADC" w:rsidR="0084223D" w:rsidP="00166BC6" w:rsidRDefault="0084223D" w14:paraId="6B699379" wp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C01ADC" w:rsidR="0084223D" w:rsidP="006478A0" w:rsidRDefault="0084223D" w14:paraId="3FE9F23F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C01ADC" w:rsidR="0084223D" w:rsidP="006478A0" w:rsidRDefault="0084223D" w14:paraId="1F72F646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84223D" w:rsidP="0093211F" w:rsidRDefault="0084223D" w14:paraId="2917CB5A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>
        <w:rPr>
          <w:rFonts w:cs="Times New Roman"/>
          <w:color w:val="auto"/>
          <w:sz w:val="20"/>
          <w:szCs w:val="20"/>
        </w:rPr>
        <w:t>*)</w:t>
      </w:r>
    </w:p>
    <w:p xmlns:wp14="http://schemas.microsoft.com/office/word/2010/wordml" w:rsidRPr="0093211F" w:rsidR="0084223D" w:rsidP="0093211F" w:rsidRDefault="0084223D" w14:paraId="58832426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>3 – </w:t>
      </w:r>
      <w:r>
        <w:rPr>
          <w:rFonts w:cs="Times New Roman"/>
          <w:color w:val="auto"/>
          <w:sz w:val="20"/>
          <w:szCs w:val="20"/>
        </w:rPr>
        <w:t>zaawansowany</w:t>
      </w:r>
      <w:r w:rsidRPr="0093211F">
        <w:rPr>
          <w:rFonts w:cs="Times New Roman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84223D" w:rsidP="0093211F" w:rsidRDefault="0084223D" w14:paraId="7A402852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>2 – </w:t>
      </w:r>
      <w:r>
        <w:rPr>
          <w:rFonts w:cs="Times New Roman"/>
          <w:color w:val="auto"/>
          <w:sz w:val="20"/>
          <w:szCs w:val="20"/>
        </w:rPr>
        <w:t>znaczący</w:t>
      </w:r>
      <w:r w:rsidRPr="0093211F">
        <w:rPr>
          <w:rFonts w:cs="Times New Roman"/>
          <w:color w:val="auto"/>
          <w:sz w:val="20"/>
          <w:szCs w:val="20"/>
        </w:rPr>
        <w:t>,</w:t>
      </w:r>
    </w:p>
    <w:p xmlns:wp14="http://schemas.microsoft.com/office/word/2010/wordml" w:rsidR="0084223D" w:rsidP="007E20C7" w:rsidRDefault="0084223D" w14:paraId="65FD092E" wp14:textId="77777777">
      <w:pPr>
        <w:pStyle w:val="Default"/>
        <w:spacing w:line="360" w:lineRule="auto"/>
        <w:ind w:left="1" w:hanging="1"/>
        <w:jc w:val="both"/>
      </w:pPr>
      <w:r w:rsidRPr="0093211F">
        <w:rPr>
          <w:rFonts w:cs="Times New Roman"/>
          <w:color w:val="auto"/>
          <w:sz w:val="20"/>
          <w:szCs w:val="20"/>
        </w:rPr>
        <w:t>1 – podstawowy,</w:t>
      </w:r>
    </w:p>
    <w:sectPr w:rsidR="0084223D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endnote w:type="separator" w:id="-1">
    <w:p xmlns:wp14="http://schemas.microsoft.com/office/word/2010/wordml" w:rsidR="0084223D" w:rsidP="002C0CA5" w:rsidRDefault="0084223D" w14:paraId="08CE6F91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84223D" w:rsidP="002C0CA5" w:rsidRDefault="0084223D" w14:paraId="61CDCEAD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footnote w:type="separator" w:id="-1">
    <w:p xmlns:wp14="http://schemas.microsoft.com/office/word/2010/wordml" w:rsidR="0084223D" w:rsidP="002C0CA5" w:rsidRDefault="0084223D" w14:paraId="6BB9E253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84223D" w:rsidP="002C0CA5" w:rsidRDefault="0084223D" w14:paraId="23DE523C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xmlns:w="http://schemas.openxmlformats.org/wordprocessingml/2006/main" w:abstractNumId="7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>
    <w:nsid w:val="110E0064"/>
    <w:multiLevelType w:val="hybridMultilevel"/>
    <w:tmpl w:val="838AA2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549C1B2A"/>
    <w:multiLevelType w:val="hybridMultilevel"/>
    <w:tmpl w:val="348681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76F7C3B"/>
    <w:multiLevelType w:val="hybridMultilevel"/>
    <w:tmpl w:val="D550FE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val="bestFit" w:percent="148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11F9"/>
    <w:rsid w:val="000407F5"/>
    <w:rsid w:val="00045BB9"/>
    <w:rsid w:val="00047A20"/>
    <w:rsid w:val="00081312"/>
    <w:rsid w:val="000834BC"/>
    <w:rsid w:val="00085904"/>
    <w:rsid w:val="000A0F1C"/>
    <w:rsid w:val="000C4232"/>
    <w:rsid w:val="000E368C"/>
    <w:rsid w:val="00166BC6"/>
    <w:rsid w:val="00207BBF"/>
    <w:rsid w:val="00227310"/>
    <w:rsid w:val="0027269C"/>
    <w:rsid w:val="00273DCE"/>
    <w:rsid w:val="0027558C"/>
    <w:rsid w:val="002C0CA5"/>
    <w:rsid w:val="00341D25"/>
    <w:rsid w:val="0036131B"/>
    <w:rsid w:val="00363301"/>
    <w:rsid w:val="00387646"/>
    <w:rsid w:val="003B680D"/>
    <w:rsid w:val="003C3FCA"/>
    <w:rsid w:val="003E5486"/>
    <w:rsid w:val="00417454"/>
    <w:rsid w:val="004678FD"/>
    <w:rsid w:val="004B4C28"/>
    <w:rsid w:val="004D4B12"/>
    <w:rsid w:val="004F5168"/>
    <w:rsid w:val="005262CD"/>
    <w:rsid w:val="005265D6"/>
    <w:rsid w:val="005278B2"/>
    <w:rsid w:val="00582090"/>
    <w:rsid w:val="0058648C"/>
    <w:rsid w:val="00596D89"/>
    <w:rsid w:val="005B2581"/>
    <w:rsid w:val="00602DEF"/>
    <w:rsid w:val="00612831"/>
    <w:rsid w:val="006478A0"/>
    <w:rsid w:val="006674DC"/>
    <w:rsid w:val="006C766B"/>
    <w:rsid w:val="006F78CC"/>
    <w:rsid w:val="007016A1"/>
    <w:rsid w:val="0072568B"/>
    <w:rsid w:val="00735F91"/>
    <w:rsid w:val="00767E94"/>
    <w:rsid w:val="007B3FB3"/>
    <w:rsid w:val="007D736E"/>
    <w:rsid w:val="007E20C7"/>
    <w:rsid w:val="0084223D"/>
    <w:rsid w:val="008555ED"/>
    <w:rsid w:val="00860FAB"/>
    <w:rsid w:val="008977CD"/>
    <w:rsid w:val="008A27A2"/>
    <w:rsid w:val="008C5679"/>
    <w:rsid w:val="008D1450"/>
    <w:rsid w:val="008F7E6F"/>
    <w:rsid w:val="00925376"/>
    <w:rsid w:val="0093211F"/>
    <w:rsid w:val="00965A2D"/>
    <w:rsid w:val="00966E0B"/>
    <w:rsid w:val="009B21A4"/>
    <w:rsid w:val="009E71F1"/>
    <w:rsid w:val="00A02603"/>
    <w:rsid w:val="00A25E27"/>
    <w:rsid w:val="00A43564"/>
    <w:rsid w:val="00A46BC5"/>
    <w:rsid w:val="00A66E4F"/>
    <w:rsid w:val="00A85FF2"/>
    <w:rsid w:val="00A97471"/>
    <w:rsid w:val="00AB76FB"/>
    <w:rsid w:val="00B16F98"/>
    <w:rsid w:val="00B2721F"/>
    <w:rsid w:val="00B915BC"/>
    <w:rsid w:val="00BB7CAB"/>
    <w:rsid w:val="00BC6229"/>
    <w:rsid w:val="00C01ADC"/>
    <w:rsid w:val="00C0523C"/>
    <w:rsid w:val="00C11EE0"/>
    <w:rsid w:val="00C824E0"/>
    <w:rsid w:val="00C92448"/>
    <w:rsid w:val="00CD0414"/>
    <w:rsid w:val="00D00416"/>
    <w:rsid w:val="00D02247"/>
    <w:rsid w:val="00D24D62"/>
    <w:rsid w:val="00D37A8D"/>
    <w:rsid w:val="00D5477C"/>
    <w:rsid w:val="00DC6602"/>
    <w:rsid w:val="00DD1CC5"/>
    <w:rsid w:val="00ED11F9"/>
    <w:rsid w:val="00ED4DD7"/>
    <w:rsid w:val="00EE4F54"/>
    <w:rsid w:val="00F044D5"/>
    <w:rsid w:val="00F17173"/>
    <w:rsid w:val="00FB2DB7"/>
    <w:rsid w:val="29F335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57DC1193"/>
  <w15:docId w15:val="{4FC62CBA-1D79-4E73-BBBF-135E8F45688F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="Calibri" w:hAnsi="Calibri" w:eastAsia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Normal Table" w:locked="1" w:uiPriority="0" w:semiHidden="0" w:unhideWhenUsed="0"/>
    <w:lsdException w:name="Table Subtle 1" w:locked="1" w:uiPriority="0" w:semiHidden="0" w:unhideWhenUsed="0"/>
    <w:lsdException w:name="Table Web 2" w:locked="1" w:uiPriority="0" w:semiHidden="0" w:unhideWhenUsed="0"/>
    <w:lsdException w:name="Table Web 3" w:locked="1" w:uiPriority="0" w:semiHidden="0" w:unhideWhenUsed="0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D11F9"/>
    <w:pPr>
      <w:spacing w:line="360" w:lineRule="auto"/>
    </w:pPr>
    <w:rPr>
      <w:lang w:eastAsia="en-US"/>
    </w:rPr>
  </w:style>
  <w:style w:type="character" w:styleId="DefaultParagraphFont" w:default="1">
    <w:name w:val="Default Paragraph Font"/>
    <w:uiPriority w:val="99"/>
    <w:semiHidden/>
  </w:style>
  <w:style w:type="table" w:styleId="Table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Default" w:customStyle="1">
    <w:name w:val="Default"/>
    <w:uiPriority w:val="99"/>
    <w:rsid w:val="0093211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locked/>
    <w:rsid w:val="00207B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locked/>
    <w:rsid w:val="002C0C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locked/>
    <w:rsid w:val="002C0CA5"/>
    <w:rPr>
      <w:rFonts w:cs="Times New Roman"/>
    </w:rPr>
  </w:style>
  <w:style w:type="paragraph" w:styleId="NormalWeb">
    <w:name w:val="Normal (Web)"/>
    <w:basedOn w:val="Normal"/>
    <w:uiPriority w:val="99"/>
    <w:semiHidden/>
    <w:rsid w:val="00ED4DD7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pl-PL"/>
    </w:rPr>
  </w:style>
  <w:style w:type="character" w:styleId="tlid-translation" w:customStyle="1">
    <w:name w:val="tlid-translation"/>
    <w:basedOn w:val="DefaultParagraphFont"/>
    <w:uiPriority w:val="99"/>
    <w:rsid w:val="0027269C"/>
    <w:rPr>
      <w:rFonts w:cs="Times New Roman"/>
    </w:rPr>
  </w:style>
  <w:style w:type="paragraph" w:styleId="ListParagraph">
    <w:name w:val="List Paragraph"/>
    <w:basedOn w:val="Normal"/>
    <w:uiPriority w:val="99"/>
    <w:qFormat/>
    <w:rsid w:val="007016A1"/>
    <w:pPr>
      <w:ind w:left="720"/>
      <w:contextualSpacing/>
    </w:pPr>
  </w:style>
  <w:style w:type="character" w:styleId="FontStyle95" w:customStyle="1">
    <w:name w:val="Font Style95"/>
    <w:uiPriority w:val="99"/>
    <w:rsid w:val="00A66E4F"/>
    <w:rPr>
      <w:rFonts w:ascii="Arial" w:hAnsi="Arial"/>
      <w:sz w:val="18"/>
    </w:rPr>
  </w:style>
  <w:style w:type="character" w:styleId="FontStyle50" w:customStyle="1">
    <w:name w:val="Font Style50"/>
    <w:uiPriority w:val="99"/>
    <w:rsid w:val="00A97471"/>
    <w:rPr>
      <w:rFonts w:ascii="Times New Roman" w:hAnsi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0446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6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6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Normal_Wordconv.dotm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Zbigniew Wagner</dc:creator>
  <keywords/>
  <dc:description/>
  <lastModifiedBy>Gość</lastModifiedBy>
  <revision>6</revision>
  <lastPrinted>2019-05-13T08:36:00.0000000Z</lastPrinted>
  <dcterms:created xsi:type="dcterms:W3CDTF">2019-05-12T18:07:00.0000000Z</dcterms:created>
  <dcterms:modified xsi:type="dcterms:W3CDTF">2022-03-08T10:30:01.4409823Z</dcterms:modified>
</coreProperties>
</file>