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6F659FA7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432CA18F" w14:paraId="6F659FAC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6F659FA8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7344AC" w:rsidR="00CD0414" w:rsidP="00417454" w:rsidRDefault="00645B07" w14:paraId="6F659FA9" w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Agrofizyka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6F659FAA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963EBC" w14:paraId="6F659FAB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CD0414" w:rsidTr="432CA18F" w14:paraId="6F659FAF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6F659FAD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417454" w:rsidRDefault="00B25455" w14:paraId="6F659FA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B25455">
              <w:rPr>
                <w:bCs/>
                <w:sz w:val="16"/>
                <w:szCs w:val="16"/>
              </w:rPr>
              <w:t>Agrophysics</w:t>
            </w:r>
          </w:p>
        </w:tc>
      </w:tr>
      <w:tr w:rsidR="00CD0414" w:rsidTr="432CA18F" w14:paraId="6F659FB2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6F659FB0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7344AC" w14:paraId="6F659FB1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7344AC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:rsidTr="432CA18F" w14:paraId="6F659FB5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6F659FB3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6F659FB4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432CA18F" w14:paraId="6F659FBA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F659FB6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7344AC" w14:paraId="6F659FB7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F659FB8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3C2D7E" w14:paraId="6F659FB9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P6</w:t>
            </w:r>
          </w:p>
        </w:tc>
      </w:tr>
      <w:tr w:rsidR="00CD0414" w:rsidTr="432CA18F" w14:paraId="6F659FC5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6F659FBB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7344AC" w14:paraId="6F659FBC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6F659FBD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6F659FBE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6C766B" w14:paraId="6F659FBF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sz w:val="16"/>
                <w:szCs w:val="16"/>
              </w:rPr>
              <w:t xml:space="preserve"> p</w:t>
            </w:r>
            <w:r w:rsidRPr="00CD0414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3C2D7E" w14:paraId="6F659FC0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sz w:val="16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6C766B" w14:paraId="6F659FC1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7344AC" w14:paraId="6F659FC2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Pr="00CD0414" w:rsidR="006C766B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6F659FC3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7344AC">
              <w:rPr>
                <w:bCs/>
                <w:sz w:val="16"/>
                <w:szCs w:val="16"/>
              </w:rPr>
              <w:t>06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6F659FC4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="007344AC">
              <w:rPr>
                <w:sz w:val="20"/>
                <w:szCs w:val="16"/>
              </w:rPr>
              <w:t xml:space="preserve"> x 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>semestr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:rsidTr="432CA18F" w14:paraId="6F659FCC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F659FC6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F659FC7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F659FC8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F659FC9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F659FCA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3B5423" w:rsidRDefault="000C4232" w14:paraId="6F659FCB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</w:t>
            </w:r>
            <w:r w:rsidR="007344AC">
              <w:rPr>
                <w:b/>
                <w:sz w:val="16"/>
                <w:szCs w:val="16"/>
              </w:rPr>
              <w:t>IP</w:t>
            </w:r>
            <w:r w:rsidRPr="006C766B" w:rsidR="006C766B">
              <w:rPr>
                <w:b/>
                <w:sz w:val="16"/>
                <w:szCs w:val="16"/>
              </w:rPr>
              <w:t>_</w:t>
            </w:r>
            <w:r>
              <w:rPr>
                <w:b/>
                <w:sz w:val="16"/>
                <w:szCs w:val="16"/>
              </w:rPr>
              <w:t>T</w:t>
            </w:r>
            <w:r w:rsidR="007344AC">
              <w:rPr>
                <w:b/>
                <w:sz w:val="16"/>
                <w:szCs w:val="16"/>
              </w:rPr>
              <w:t>E</w:t>
            </w:r>
            <w:r w:rsidRPr="006C766B" w:rsidR="006C766B">
              <w:rPr>
                <w:b/>
                <w:sz w:val="16"/>
                <w:szCs w:val="16"/>
              </w:rPr>
              <w:t>-1</w:t>
            </w:r>
            <w:r w:rsidR="007344AC">
              <w:rPr>
                <w:b/>
                <w:sz w:val="16"/>
                <w:szCs w:val="16"/>
              </w:rPr>
              <w:t>S</w:t>
            </w:r>
            <w:r w:rsidRPr="006C766B" w:rsidR="006C766B">
              <w:rPr>
                <w:b/>
                <w:sz w:val="16"/>
                <w:szCs w:val="16"/>
              </w:rPr>
              <w:t>-0</w:t>
            </w:r>
            <w:r w:rsidR="007344AC">
              <w:rPr>
                <w:b/>
                <w:sz w:val="16"/>
                <w:szCs w:val="16"/>
              </w:rPr>
              <w:t>6L</w:t>
            </w:r>
            <w:r w:rsidRPr="006C766B" w:rsidR="006C766B">
              <w:rPr>
                <w:b/>
                <w:sz w:val="16"/>
                <w:szCs w:val="16"/>
              </w:rPr>
              <w:t>-</w:t>
            </w:r>
            <w:r w:rsidR="00963EBC">
              <w:rPr>
                <w:b/>
                <w:sz w:val="16"/>
                <w:szCs w:val="16"/>
              </w:rPr>
              <w:t>4</w:t>
            </w:r>
            <w:r w:rsidR="003B5423">
              <w:rPr>
                <w:b/>
                <w:sz w:val="16"/>
                <w:szCs w:val="16"/>
              </w:rPr>
              <w:t>5</w:t>
            </w:r>
            <w:r w:rsidRPr="006C766B" w:rsidR="006C766B"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432CA18F" w14:paraId="6F659FCE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6F659FCD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:rsidTr="432CA18F" w14:paraId="6F659FD1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F659FCF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432CA18F" w:rsidRDefault="00ED11F9" w14:paraId="6F659FD0" w14:textId="5850C30D">
            <w:pPr>
              <w:pStyle w:val="Normalny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16"/>
                <w:szCs w:val="16"/>
              </w:rPr>
            </w:pPr>
            <w:r w:rsidRPr="432CA18F" w:rsidR="432CA18F">
              <w:rPr>
                <w:b w:val="1"/>
                <w:bCs w:val="1"/>
                <w:sz w:val="16"/>
                <w:szCs w:val="16"/>
              </w:rPr>
              <w:t>Prof. L. Mieszkalski</w:t>
            </w:r>
          </w:p>
        </w:tc>
      </w:tr>
      <w:tr w:rsidR="00ED11F9" w:rsidTr="432CA18F" w14:paraId="6F659FD4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F659FD2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6F659FD3" w14:textId="761E7A76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432CA18F" w:rsidR="432CA18F">
              <w:rPr>
                <w:b w:val="1"/>
                <w:bCs w:val="1"/>
                <w:sz w:val="16"/>
                <w:szCs w:val="16"/>
              </w:rPr>
              <w:t>Prof. L. Mieszkalski</w:t>
            </w:r>
          </w:p>
        </w:tc>
      </w:tr>
      <w:tr w:rsidR="00ED11F9" w:rsidTr="432CA18F" w14:paraId="6F659FD7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F659FD5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C12DA" w:rsidRDefault="00ED11F9" w14:paraId="6F659FD6" w14:textId="52FD0232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432CA18F" w:rsidR="432CA18F">
              <w:rPr>
                <w:b w:val="1"/>
                <w:bCs w:val="1"/>
                <w:sz w:val="16"/>
                <w:szCs w:val="16"/>
              </w:rPr>
              <w:t>KIP, IIM</w:t>
            </w:r>
          </w:p>
        </w:tc>
      </w:tr>
      <w:tr w:rsidR="00ED11F9" w:rsidTr="432CA18F" w14:paraId="6F659FDA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F659FD8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6F659FD9" w14:textId="036F2C25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432CA18F" w:rsidR="432CA18F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w:rsidR="00ED11F9" w:rsidTr="432CA18F" w14:paraId="6F659FDE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6F659FDB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ED11F9" w:rsidP="00963EBC" w:rsidRDefault="00B25455" w14:paraId="6F659FDC" w14:textId="77777777">
            <w:pPr>
              <w:spacing w:line="240" w:lineRule="auto"/>
              <w:rPr>
                <w:sz w:val="16"/>
                <w:szCs w:val="16"/>
              </w:rPr>
            </w:pPr>
            <w:r w:rsidRPr="00B25455">
              <w:rPr>
                <w:sz w:val="16"/>
                <w:szCs w:val="16"/>
              </w:rPr>
              <w:t>Celem nauczania przedmiotu jest poznanie podstawowych proces</w:t>
            </w:r>
            <w:r>
              <w:rPr>
                <w:sz w:val="16"/>
                <w:szCs w:val="16"/>
              </w:rPr>
              <w:t>ó</w:t>
            </w:r>
            <w:r w:rsidRPr="00B25455">
              <w:rPr>
                <w:sz w:val="16"/>
                <w:szCs w:val="16"/>
              </w:rPr>
              <w:t>w zachodz</w:t>
            </w:r>
            <w:r>
              <w:rPr>
                <w:sz w:val="16"/>
                <w:szCs w:val="16"/>
              </w:rPr>
              <w:t>ą</w:t>
            </w:r>
            <w:r w:rsidRPr="00B25455">
              <w:rPr>
                <w:sz w:val="16"/>
                <w:szCs w:val="16"/>
              </w:rPr>
              <w:t>cych w systemach biologicznych i technicznych: gleba-ro</w:t>
            </w:r>
            <w:r>
              <w:rPr>
                <w:sz w:val="16"/>
                <w:szCs w:val="16"/>
              </w:rPr>
              <w:t>ś</w:t>
            </w:r>
            <w:r w:rsidRPr="00B25455">
              <w:rPr>
                <w:sz w:val="16"/>
                <w:szCs w:val="16"/>
              </w:rPr>
              <w:t>lina-atmosfera-maszyna. Wła</w:t>
            </w:r>
            <w:r>
              <w:rPr>
                <w:sz w:val="16"/>
                <w:szCs w:val="16"/>
              </w:rPr>
              <w:t>ś</w:t>
            </w:r>
            <w:r w:rsidRPr="00B25455">
              <w:rPr>
                <w:sz w:val="16"/>
                <w:szCs w:val="16"/>
              </w:rPr>
              <w:t>ciwo</w:t>
            </w:r>
            <w:r>
              <w:rPr>
                <w:sz w:val="16"/>
                <w:szCs w:val="16"/>
              </w:rPr>
              <w:t>ś</w:t>
            </w:r>
            <w:r w:rsidRPr="00B25455">
              <w:rPr>
                <w:sz w:val="16"/>
                <w:szCs w:val="16"/>
              </w:rPr>
              <w:t>ci fizyczne surowc</w:t>
            </w:r>
            <w:r>
              <w:rPr>
                <w:sz w:val="16"/>
                <w:szCs w:val="16"/>
              </w:rPr>
              <w:t>ó</w:t>
            </w:r>
            <w:r w:rsidRPr="00B25455">
              <w:rPr>
                <w:sz w:val="16"/>
                <w:szCs w:val="16"/>
              </w:rPr>
              <w:t>w ro</w:t>
            </w:r>
            <w:r>
              <w:rPr>
                <w:sz w:val="16"/>
                <w:szCs w:val="16"/>
              </w:rPr>
              <w:t>ś</w:t>
            </w:r>
            <w:r w:rsidRPr="00B25455">
              <w:rPr>
                <w:sz w:val="16"/>
                <w:szCs w:val="16"/>
              </w:rPr>
              <w:t>linnych. Wybrane techniki pomiarowe.</w:t>
            </w:r>
          </w:p>
          <w:p w:rsidRPr="00582090" w:rsidR="00B25455" w:rsidP="00963EBC" w:rsidRDefault="00B25455" w14:paraId="6F659FDD" w14:textId="77777777">
            <w:pPr>
              <w:spacing w:line="240" w:lineRule="auto"/>
              <w:rPr>
                <w:sz w:val="16"/>
                <w:szCs w:val="16"/>
              </w:rPr>
            </w:pPr>
            <w:r w:rsidRPr="00B25455">
              <w:rPr>
                <w:sz w:val="16"/>
                <w:szCs w:val="16"/>
              </w:rPr>
              <w:t>Tematyka wykład</w:t>
            </w:r>
            <w:r>
              <w:rPr>
                <w:sz w:val="16"/>
                <w:szCs w:val="16"/>
              </w:rPr>
              <w:t>ó</w:t>
            </w:r>
            <w:r w:rsidRPr="00B25455">
              <w:rPr>
                <w:sz w:val="16"/>
                <w:szCs w:val="16"/>
              </w:rPr>
              <w:t>w: Podstawowe definicje. Rola ro</w:t>
            </w:r>
            <w:r>
              <w:rPr>
                <w:sz w:val="16"/>
                <w:szCs w:val="16"/>
              </w:rPr>
              <w:t>ś</w:t>
            </w:r>
            <w:r w:rsidRPr="00B25455">
              <w:rPr>
                <w:sz w:val="16"/>
                <w:szCs w:val="16"/>
              </w:rPr>
              <w:t xml:space="preserve">liny w </w:t>
            </w:r>
            <w:r>
              <w:rPr>
                <w:sz w:val="16"/>
                <w:szCs w:val="16"/>
              </w:rPr>
              <w:t>ś</w:t>
            </w:r>
            <w:r w:rsidRPr="00B25455">
              <w:rPr>
                <w:sz w:val="16"/>
                <w:szCs w:val="16"/>
              </w:rPr>
              <w:t>rodowisku. Podstawowe procesy fizjologiczne w ro</w:t>
            </w:r>
            <w:r>
              <w:rPr>
                <w:sz w:val="16"/>
                <w:szCs w:val="16"/>
              </w:rPr>
              <w:t>ś</w:t>
            </w:r>
            <w:r w:rsidRPr="00B25455">
              <w:rPr>
                <w:sz w:val="16"/>
                <w:szCs w:val="16"/>
              </w:rPr>
              <w:t>linie. Wybrane wła</w:t>
            </w:r>
            <w:r>
              <w:rPr>
                <w:sz w:val="16"/>
                <w:szCs w:val="16"/>
              </w:rPr>
              <w:t>ś</w:t>
            </w:r>
            <w:r w:rsidRPr="00B25455">
              <w:rPr>
                <w:sz w:val="16"/>
                <w:szCs w:val="16"/>
              </w:rPr>
              <w:t>ciwo</w:t>
            </w:r>
            <w:r>
              <w:rPr>
                <w:sz w:val="16"/>
                <w:szCs w:val="16"/>
              </w:rPr>
              <w:t>ś</w:t>
            </w:r>
            <w:r w:rsidRPr="00B25455">
              <w:rPr>
                <w:sz w:val="16"/>
                <w:szCs w:val="16"/>
              </w:rPr>
              <w:t>ci fizyczne surowc</w:t>
            </w:r>
            <w:r>
              <w:rPr>
                <w:sz w:val="16"/>
                <w:szCs w:val="16"/>
              </w:rPr>
              <w:t>ó</w:t>
            </w:r>
            <w:r w:rsidRPr="00B25455">
              <w:rPr>
                <w:sz w:val="16"/>
                <w:szCs w:val="16"/>
              </w:rPr>
              <w:t>w biologicznych. Wła</w:t>
            </w:r>
            <w:r>
              <w:rPr>
                <w:sz w:val="16"/>
                <w:szCs w:val="16"/>
              </w:rPr>
              <w:t>ś</w:t>
            </w:r>
            <w:r w:rsidRPr="00B25455">
              <w:rPr>
                <w:sz w:val="16"/>
                <w:szCs w:val="16"/>
              </w:rPr>
              <w:t>ciwo</w:t>
            </w:r>
            <w:r>
              <w:rPr>
                <w:sz w:val="16"/>
                <w:szCs w:val="16"/>
              </w:rPr>
              <w:t>ś</w:t>
            </w:r>
            <w:r w:rsidRPr="00B25455">
              <w:rPr>
                <w:sz w:val="16"/>
                <w:szCs w:val="16"/>
              </w:rPr>
              <w:t>ci fizyczne, a proces technologiczny. Rola agrofizyki w projektowaniu proces</w:t>
            </w:r>
            <w:r>
              <w:rPr>
                <w:sz w:val="16"/>
                <w:szCs w:val="16"/>
              </w:rPr>
              <w:t>ó</w:t>
            </w:r>
            <w:r w:rsidRPr="00B25455">
              <w:rPr>
                <w:sz w:val="16"/>
                <w:szCs w:val="16"/>
              </w:rPr>
              <w:t>w, technologii przetwarzania surowc</w:t>
            </w:r>
            <w:r>
              <w:rPr>
                <w:sz w:val="16"/>
                <w:szCs w:val="16"/>
              </w:rPr>
              <w:t>ó</w:t>
            </w:r>
            <w:r w:rsidRPr="00B25455">
              <w:rPr>
                <w:sz w:val="16"/>
                <w:szCs w:val="16"/>
              </w:rPr>
              <w:t>w ro</w:t>
            </w:r>
            <w:r>
              <w:rPr>
                <w:sz w:val="16"/>
                <w:szCs w:val="16"/>
              </w:rPr>
              <w:t>śl</w:t>
            </w:r>
            <w:r w:rsidRPr="00B25455">
              <w:rPr>
                <w:sz w:val="16"/>
                <w:szCs w:val="16"/>
              </w:rPr>
              <w:t>innych i maszyn. Relacje mi</w:t>
            </w:r>
            <w:r>
              <w:rPr>
                <w:sz w:val="16"/>
                <w:szCs w:val="16"/>
              </w:rPr>
              <w:t>ę</w:t>
            </w:r>
            <w:r w:rsidRPr="00B25455">
              <w:rPr>
                <w:sz w:val="16"/>
                <w:szCs w:val="16"/>
              </w:rPr>
              <w:t>dzy składnikami systemu gleba-ro</w:t>
            </w:r>
            <w:r>
              <w:rPr>
                <w:sz w:val="16"/>
                <w:szCs w:val="16"/>
              </w:rPr>
              <w:t>śl</w:t>
            </w:r>
            <w:r w:rsidRPr="00B25455">
              <w:rPr>
                <w:sz w:val="16"/>
                <w:szCs w:val="16"/>
              </w:rPr>
              <w:t>ina-atmosfera-maszyna. Podstawowe pomiary cech fizycznych.</w:t>
            </w:r>
          </w:p>
        </w:tc>
      </w:tr>
      <w:tr w:rsidRPr="00E31A6B" w:rsidR="00ED11F9" w:rsidTr="432CA18F" w14:paraId="6F659FE3" w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F659FDF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CC12DA" w14:paraId="6F659FE0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wykład</w:t>
            </w:r>
            <w:r w:rsidRPr="00582090" w:rsidR="00ED11F9">
              <w:rPr>
                <w:sz w:val="16"/>
                <w:szCs w:val="16"/>
              </w:rPr>
              <w:t>;  l</w:t>
            </w:r>
            <w:r w:rsidR="00ED11F9">
              <w:rPr>
                <w:sz w:val="16"/>
                <w:szCs w:val="16"/>
              </w:rPr>
              <w:t>iczba</w:t>
            </w:r>
            <w:r w:rsidRPr="00582090" w:rsidR="00ED11F9">
              <w:rPr>
                <w:sz w:val="16"/>
                <w:szCs w:val="16"/>
              </w:rPr>
              <w:t xml:space="preserve"> godzin </w:t>
            </w:r>
            <w:r w:rsidR="00963EBC">
              <w:rPr>
                <w:sz w:val="16"/>
                <w:szCs w:val="16"/>
              </w:rPr>
              <w:t>30</w:t>
            </w:r>
            <w:r w:rsidRPr="00582090" w:rsidR="00ED11F9">
              <w:rPr>
                <w:sz w:val="16"/>
                <w:szCs w:val="16"/>
              </w:rPr>
              <w:t xml:space="preserve">;  </w:t>
            </w:r>
          </w:p>
          <w:p w:rsidRPr="00582090" w:rsidR="00ED11F9" w:rsidP="00CD0414" w:rsidRDefault="00963EBC" w14:paraId="6F659FE1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…………………………</w:t>
            </w:r>
            <w:r>
              <w:rPr>
                <w:sz w:val="16"/>
                <w:szCs w:val="16"/>
              </w:rPr>
              <w:t>………………………………………</w:t>
            </w:r>
            <w:r w:rsidRPr="00582090">
              <w:rPr>
                <w:sz w:val="16"/>
                <w:szCs w:val="16"/>
              </w:rPr>
              <w:t>…………………;  l</w:t>
            </w:r>
            <w:r>
              <w:rPr>
                <w:sz w:val="16"/>
                <w:szCs w:val="16"/>
              </w:rPr>
              <w:t>iczba</w:t>
            </w:r>
            <w:r w:rsidRPr="00582090">
              <w:rPr>
                <w:sz w:val="16"/>
                <w:szCs w:val="16"/>
              </w:rPr>
              <w:t xml:space="preserve"> godzin .......;  </w:t>
            </w:r>
          </w:p>
          <w:p w:rsidRPr="00BD2417" w:rsidR="00ED11F9" w:rsidP="00CD0414" w:rsidRDefault="00ED11F9" w14:paraId="6F659FE2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…………………………</w:t>
            </w:r>
            <w:r>
              <w:rPr>
                <w:sz w:val="16"/>
                <w:szCs w:val="16"/>
              </w:rPr>
              <w:t>………………………………………</w:t>
            </w:r>
            <w:r w:rsidRPr="00582090">
              <w:rPr>
                <w:sz w:val="16"/>
                <w:szCs w:val="16"/>
              </w:rPr>
              <w:t>…………………;  l</w:t>
            </w:r>
            <w:r>
              <w:rPr>
                <w:sz w:val="16"/>
                <w:szCs w:val="16"/>
              </w:rPr>
              <w:t>iczba</w:t>
            </w:r>
            <w:r w:rsidRPr="00582090">
              <w:rPr>
                <w:sz w:val="16"/>
                <w:szCs w:val="16"/>
              </w:rPr>
              <w:t xml:space="preserve"> godzin .......;  </w:t>
            </w:r>
          </w:p>
        </w:tc>
      </w:tr>
      <w:tr w:rsidRPr="00E31A6B" w:rsidR="00ED11F9" w:rsidTr="432CA18F" w14:paraId="6F659FE6" w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6F659FE4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CC12DA" w14:paraId="6F659FE5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C12DA">
              <w:rPr>
                <w:sz w:val="16"/>
                <w:szCs w:val="16"/>
              </w:rPr>
              <w:t>Wykład, dyskusja</w:t>
            </w:r>
          </w:p>
        </w:tc>
      </w:tr>
      <w:tr w:rsidRPr="00E31A6B" w:rsidR="00ED11F9" w:rsidTr="432CA18F" w14:paraId="6F659FEC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6F659FE7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6F659FE8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ED11F9" w:rsidP="00CD0414" w:rsidRDefault="00ED11F9" w14:paraId="6F659FE9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:rsidR="00ED11F9" w:rsidP="00CD0414" w:rsidRDefault="00CC12DA" w14:paraId="6F659FEA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 z</w:t>
            </w:r>
            <w:r w:rsidRPr="00CC12DA">
              <w:rPr>
                <w:sz w:val="16"/>
                <w:szCs w:val="16"/>
              </w:rPr>
              <w:t xml:space="preserve"> </w:t>
            </w:r>
            <w:r w:rsidR="00B25455">
              <w:rPr>
                <w:sz w:val="16"/>
                <w:szCs w:val="16"/>
              </w:rPr>
              <w:t>matematyki wyższej z 1 i 2 semestru studiów</w:t>
            </w:r>
            <w:r>
              <w:rPr>
                <w:sz w:val="16"/>
                <w:szCs w:val="16"/>
              </w:rPr>
              <w:t>.</w:t>
            </w:r>
          </w:p>
          <w:p w:rsidRPr="00582090" w:rsidR="00ED11F9" w:rsidP="00CD0414" w:rsidRDefault="00ED11F9" w14:paraId="6F659FEB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ED11F9" w:rsidTr="432CA18F" w14:paraId="6F659FF5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6F659FED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="00ED11F9" w:rsidP="00CD0414" w:rsidRDefault="00ED11F9" w14:paraId="6F659FEE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Pr="003658AA" w:rsidR="003658AA" w:rsidP="00B25455" w:rsidRDefault="003658AA" w14:paraId="6F659FEF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658AA">
              <w:rPr>
                <w:sz w:val="16"/>
                <w:szCs w:val="16"/>
              </w:rPr>
              <w:t>01</w:t>
            </w:r>
            <w:r w:rsidRPr="00B25455" w:rsidR="00B25455">
              <w:rPr>
                <w:sz w:val="16"/>
                <w:szCs w:val="16"/>
              </w:rPr>
              <w:t xml:space="preserve"> – student zna podstawowe procesy zachodz</w:t>
            </w:r>
            <w:r w:rsidR="00B25455">
              <w:rPr>
                <w:sz w:val="16"/>
                <w:szCs w:val="16"/>
              </w:rPr>
              <w:t>ą</w:t>
            </w:r>
            <w:r w:rsidRPr="00B25455" w:rsidR="00B25455">
              <w:rPr>
                <w:sz w:val="16"/>
                <w:szCs w:val="16"/>
              </w:rPr>
              <w:t>ce w systemach biologicznych gleba</w:t>
            </w:r>
            <w:r w:rsidR="00B25455">
              <w:rPr>
                <w:sz w:val="16"/>
                <w:szCs w:val="16"/>
              </w:rPr>
              <w:t>-</w:t>
            </w:r>
            <w:r w:rsidRPr="00B25455" w:rsidR="00B25455">
              <w:rPr>
                <w:sz w:val="16"/>
                <w:szCs w:val="16"/>
              </w:rPr>
              <w:t>ro</w:t>
            </w:r>
            <w:r w:rsidR="00B25455">
              <w:rPr>
                <w:sz w:val="16"/>
                <w:szCs w:val="16"/>
              </w:rPr>
              <w:t>ś</w:t>
            </w:r>
            <w:r w:rsidRPr="00B25455" w:rsidR="00B25455">
              <w:rPr>
                <w:sz w:val="16"/>
                <w:szCs w:val="16"/>
              </w:rPr>
              <w:t>lina-atmosfera</w:t>
            </w:r>
          </w:p>
          <w:p w:rsidRPr="00B25455" w:rsidR="003658AA" w:rsidP="003658AA" w:rsidRDefault="003658AA" w14:paraId="6F659FF0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3658AA">
              <w:rPr>
                <w:sz w:val="16"/>
                <w:szCs w:val="16"/>
              </w:rPr>
              <w:t xml:space="preserve">02 – </w:t>
            </w:r>
            <w:r w:rsidRPr="00B25455" w:rsidR="00B25455">
              <w:rPr>
                <w:sz w:val="16"/>
                <w:szCs w:val="16"/>
              </w:rPr>
              <w:t>student zna podstawowe metody, techniki, narz</w:t>
            </w:r>
            <w:r w:rsidR="00B25455">
              <w:rPr>
                <w:sz w:val="16"/>
                <w:szCs w:val="16"/>
              </w:rPr>
              <w:t>ę</w:t>
            </w:r>
            <w:r w:rsidRPr="00B25455" w:rsidR="00B25455">
              <w:rPr>
                <w:sz w:val="16"/>
                <w:szCs w:val="16"/>
              </w:rPr>
              <w:t>dzia stosowane przy rozwi</w:t>
            </w:r>
            <w:r w:rsidR="00B25455">
              <w:rPr>
                <w:sz w:val="16"/>
                <w:szCs w:val="16"/>
              </w:rPr>
              <w:t>ą</w:t>
            </w:r>
            <w:r w:rsidRPr="00B25455" w:rsidR="00B25455">
              <w:rPr>
                <w:sz w:val="16"/>
                <w:szCs w:val="16"/>
              </w:rPr>
              <w:t>zywaniu problem</w:t>
            </w:r>
            <w:r w:rsidR="00B25455">
              <w:rPr>
                <w:sz w:val="16"/>
                <w:szCs w:val="16"/>
              </w:rPr>
              <w:t>ó</w:t>
            </w:r>
            <w:r w:rsidRPr="00B25455" w:rsidR="00B25455">
              <w:rPr>
                <w:sz w:val="16"/>
                <w:szCs w:val="16"/>
              </w:rPr>
              <w:t>w w agrofizyce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582090" w:rsidR="00ED11F9" w:rsidP="00CD0414" w:rsidRDefault="00ED11F9" w14:paraId="6F659FF1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Pr="00582090" w:rsidR="00ED11F9" w:rsidP="00CD0414" w:rsidRDefault="003658AA" w14:paraId="6F659FF2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3658AA">
              <w:rPr>
                <w:sz w:val="16"/>
                <w:szCs w:val="16"/>
              </w:rPr>
              <w:t>0</w:t>
            </w:r>
            <w:r w:rsidR="00B25455">
              <w:rPr>
                <w:sz w:val="16"/>
                <w:szCs w:val="16"/>
              </w:rPr>
              <w:t>3</w:t>
            </w:r>
            <w:r w:rsidRPr="003658AA">
              <w:rPr>
                <w:sz w:val="16"/>
                <w:szCs w:val="16"/>
              </w:rPr>
              <w:t xml:space="preserve"> – student potrafi </w:t>
            </w:r>
            <w:r w:rsidR="00B25455">
              <w:rPr>
                <w:sz w:val="16"/>
                <w:szCs w:val="16"/>
              </w:rPr>
              <w:t>zastosować</w:t>
            </w:r>
            <w:r w:rsidRPr="00B25455" w:rsidR="00B25455">
              <w:rPr>
                <w:sz w:val="16"/>
                <w:szCs w:val="16"/>
              </w:rPr>
              <w:t xml:space="preserve"> podstawowe metody, techniki, narz</w:t>
            </w:r>
            <w:r w:rsidR="00B25455">
              <w:rPr>
                <w:sz w:val="16"/>
                <w:szCs w:val="16"/>
              </w:rPr>
              <w:t>ę</w:t>
            </w:r>
            <w:r w:rsidRPr="00B25455" w:rsidR="00B25455">
              <w:rPr>
                <w:sz w:val="16"/>
                <w:szCs w:val="16"/>
              </w:rPr>
              <w:t xml:space="preserve">dzia stosowane </w:t>
            </w:r>
            <w:r w:rsidR="00B25455">
              <w:rPr>
                <w:sz w:val="16"/>
                <w:szCs w:val="16"/>
              </w:rPr>
              <w:t>do</w:t>
            </w:r>
            <w:r w:rsidRPr="00B25455" w:rsidR="00B25455">
              <w:rPr>
                <w:sz w:val="16"/>
                <w:szCs w:val="16"/>
              </w:rPr>
              <w:t xml:space="preserve"> rozwi</w:t>
            </w:r>
            <w:r w:rsidR="00B25455">
              <w:rPr>
                <w:sz w:val="16"/>
                <w:szCs w:val="16"/>
              </w:rPr>
              <w:t>ą</w:t>
            </w:r>
            <w:r w:rsidRPr="00B25455" w:rsidR="00B25455">
              <w:rPr>
                <w:sz w:val="16"/>
                <w:szCs w:val="16"/>
              </w:rPr>
              <w:t>zywani</w:t>
            </w:r>
            <w:r w:rsidR="00B25455">
              <w:rPr>
                <w:sz w:val="16"/>
                <w:szCs w:val="16"/>
              </w:rPr>
              <w:t>a</w:t>
            </w:r>
            <w:r w:rsidRPr="00B25455" w:rsidR="00B25455">
              <w:rPr>
                <w:sz w:val="16"/>
                <w:szCs w:val="16"/>
              </w:rPr>
              <w:t xml:space="preserve"> problem</w:t>
            </w:r>
            <w:r w:rsidR="00B25455">
              <w:rPr>
                <w:sz w:val="16"/>
                <w:szCs w:val="16"/>
              </w:rPr>
              <w:t>ó</w:t>
            </w:r>
            <w:r w:rsidRPr="00B25455" w:rsidR="00B25455">
              <w:rPr>
                <w:sz w:val="16"/>
                <w:szCs w:val="16"/>
              </w:rPr>
              <w:t>w w agrofizyce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BD2417" w:rsidR="00ED11F9" w:rsidP="00CD0414" w:rsidRDefault="00ED11F9" w14:paraId="6F659FF3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Pr="00582090" w:rsidR="00ED11F9" w:rsidP="00CD0414" w:rsidRDefault="003658AA" w14:paraId="6F659FF4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3658AA">
              <w:rPr>
                <w:sz w:val="16"/>
                <w:szCs w:val="16"/>
              </w:rPr>
              <w:t xml:space="preserve">04 – </w:t>
            </w:r>
            <w:r w:rsidRPr="00B25455" w:rsidR="00B25455">
              <w:rPr>
                <w:sz w:val="16"/>
                <w:szCs w:val="16"/>
              </w:rPr>
              <w:t xml:space="preserve">Student ma </w:t>
            </w:r>
            <w:r w:rsidR="00B25455">
              <w:rPr>
                <w:sz w:val="16"/>
                <w:szCs w:val="16"/>
              </w:rPr>
              <w:t>ś</w:t>
            </w:r>
            <w:r w:rsidRPr="00B25455" w:rsidR="00B25455">
              <w:rPr>
                <w:sz w:val="16"/>
                <w:szCs w:val="16"/>
              </w:rPr>
              <w:t>wiadomo</w:t>
            </w:r>
            <w:r w:rsidR="00B25455">
              <w:rPr>
                <w:sz w:val="16"/>
                <w:szCs w:val="16"/>
              </w:rPr>
              <w:t>ść</w:t>
            </w:r>
            <w:r w:rsidRPr="00B25455" w:rsidR="00B25455">
              <w:rPr>
                <w:sz w:val="16"/>
                <w:szCs w:val="16"/>
              </w:rPr>
              <w:t xml:space="preserve"> wa</w:t>
            </w:r>
            <w:r w:rsidR="00B25455">
              <w:rPr>
                <w:sz w:val="16"/>
                <w:szCs w:val="16"/>
              </w:rPr>
              <w:t>ż</w:t>
            </w:r>
            <w:r w:rsidRPr="00B25455" w:rsidR="00B25455">
              <w:rPr>
                <w:sz w:val="16"/>
                <w:szCs w:val="16"/>
              </w:rPr>
              <w:t>no</w:t>
            </w:r>
            <w:r w:rsidR="00B25455">
              <w:rPr>
                <w:sz w:val="16"/>
                <w:szCs w:val="16"/>
              </w:rPr>
              <w:t>ś</w:t>
            </w:r>
            <w:r w:rsidRPr="00B25455" w:rsidR="00B25455">
              <w:rPr>
                <w:sz w:val="16"/>
                <w:szCs w:val="16"/>
              </w:rPr>
              <w:t>ci wpływu działalno</w:t>
            </w:r>
            <w:r w:rsidR="00B25455">
              <w:rPr>
                <w:sz w:val="16"/>
                <w:szCs w:val="16"/>
              </w:rPr>
              <w:t>ś</w:t>
            </w:r>
            <w:r w:rsidRPr="00B25455" w:rsidR="00B25455">
              <w:rPr>
                <w:sz w:val="16"/>
                <w:szCs w:val="16"/>
              </w:rPr>
              <w:t>ci człowieka na system biologiczny i techniczny typu gleba-ro</w:t>
            </w:r>
            <w:r w:rsidR="00B25455">
              <w:rPr>
                <w:sz w:val="16"/>
                <w:szCs w:val="16"/>
              </w:rPr>
              <w:t>ś</w:t>
            </w:r>
            <w:r w:rsidRPr="00B25455" w:rsidR="00B25455">
              <w:rPr>
                <w:sz w:val="16"/>
                <w:szCs w:val="16"/>
              </w:rPr>
              <w:t>lina-atmosfera-maszyna</w:t>
            </w:r>
          </w:p>
        </w:tc>
      </w:tr>
      <w:tr w:rsidR="00ED11F9" w:rsidTr="432CA18F" w14:paraId="6F659FF8" w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6F659FF6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B25455" w:rsidRDefault="00963EBC" w14:paraId="6F659FF7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963EBC">
              <w:rPr>
                <w:sz w:val="16"/>
                <w:szCs w:val="16"/>
              </w:rPr>
              <w:t xml:space="preserve">01, </w:t>
            </w:r>
            <w:r w:rsidR="00B25455">
              <w:rPr>
                <w:sz w:val="16"/>
                <w:szCs w:val="16"/>
              </w:rPr>
              <w:t>02, 03, 04 – kolokwium</w:t>
            </w:r>
          </w:p>
        </w:tc>
      </w:tr>
      <w:tr w:rsidR="00ED11F9" w:rsidTr="432CA18F" w14:paraId="6F659FFB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6F659FF9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CD0414" w:rsidRDefault="00B25455" w14:paraId="6F659FFA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Przechowywane kolokwia.</w:t>
            </w:r>
          </w:p>
        </w:tc>
      </w:tr>
      <w:tr w:rsidR="00ED11F9" w:rsidTr="432CA18F" w14:paraId="6F659FFF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0C4232" w:rsidP="00CD0414" w:rsidRDefault="00ED11F9" w14:paraId="6F659FFC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6F659FFD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963EBC" w:rsidRDefault="00B25455" w14:paraId="6F659FFE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Kolokwium 100</w:t>
            </w:r>
            <w:r w:rsidRPr="00963EBC" w:rsidR="00963EBC">
              <w:rPr>
                <w:b/>
                <w:bCs/>
                <w:sz w:val="16"/>
                <w:szCs w:val="16"/>
              </w:rPr>
              <w:t>%</w:t>
            </w:r>
          </w:p>
        </w:tc>
      </w:tr>
      <w:tr w:rsidR="00ED11F9" w:rsidTr="432CA18F" w14:paraId="6F65A002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6F65A000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CD0414" w:rsidRDefault="00CC12DA" w14:paraId="6F65A001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C12DA">
              <w:rPr>
                <w:sz w:val="16"/>
                <w:szCs w:val="16"/>
              </w:rPr>
              <w:t xml:space="preserve">sala </w:t>
            </w:r>
            <w:r w:rsidR="00B25455">
              <w:rPr>
                <w:sz w:val="16"/>
                <w:szCs w:val="16"/>
              </w:rPr>
              <w:t>dydaktyczna</w:t>
            </w:r>
          </w:p>
        </w:tc>
      </w:tr>
      <w:tr w:rsidR="00ED11F9" w:rsidTr="432CA18F" w14:paraId="6F65A00C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82090" w:rsidR="00ED11F9" w:rsidP="00CD0414" w:rsidRDefault="00ED11F9" w14:paraId="6F65A003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:rsidRPr="0086497D" w:rsidR="00B25455" w:rsidP="00B25455" w:rsidRDefault="00B25455" w14:paraId="6F65A004" w14:textId="77777777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B25455">
              <w:rPr>
                <w:sz w:val="16"/>
                <w:szCs w:val="16"/>
              </w:rPr>
              <w:t xml:space="preserve">1. Dołowy K. Biofizyka. </w:t>
            </w:r>
            <w:r w:rsidRPr="0086497D">
              <w:rPr>
                <w:sz w:val="16"/>
                <w:szCs w:val="16"/>
                <w:lang w:val="en-US"/>
              </w:rPr>
              <w:t>Wydawnictwo SGGW. 2005.</w:t>
            </w:r>
          </w:p>
          <w:p w:rsidRPr="00B25455" w:rsidR="00B25455" w:rsidP="00B25455" w:rsidRDefault="00B25455" w14:paraId="6F65A005" w14:textId="77777777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B25455">
              <w:rPr>
                <w:sz w:val="16"/>
                <w:szCs w:val="16"/>
                <w:lang w:val="en-US"/>
              </w:rPr>
              <w:t xml:space="preserve">2. Encyclopedia of Agrophysics. </w:t>
            </w:r>
            <w:r w:rsidRPr="00B25455">
              <w:rPr>
                <w:sz w:val="16"/>
                <w:szCs w:val="16"/>
              </w:rPr>
              <w:t xml:space="preserve">J. Glińsi, J. Horabik, J. Lipiec (eds.). </w:t>
            </w:r>
            <w:r w:rsidRPr="00B25455">
              <w:rPr>
                <w:sz w:val="16"/>
                <w:szCs w:val="16"/>
                <w:lang w:val="en-US"/>
              </w:rPr>
              <w:t>Springer, Dordrecht, The Netherlands, Springer Science + Business Media B.V., 2011</w:t>
            </w:r>
          </w:p>
          <w:p w:rsidRPr="00B25455" w:rsidR="00B25455" w:rsidP="00B25455" w:rsidRDefault="00B25455" w14:paraId="6F65A006" w14:textId="77777777">
            <w:pPr>
              <w:spacing w:line="240" w:lineRule="auto"/>
              <w:rPr>
                <w:sz w:val="16"/>
                <w:szCs w:val="16"/>
              </w:rPr>
            </w:pPr>
            <w:r w:rsidRPr="00B25455">
              <w:rPr>
                <w:sz w:val="16"/>
                <w:szCs w:val="16"/>
              </w:rPr>
              <w:t>3. Goł</w:t>
            </w:r>
            <w:r>
              <w:rPr>
                <w:sz w:val="16"/>
                <w:szCs w:val="16"/>
              </w:rPr>
              <w:t>ę</w:t>
            </w:r>
            <w:r w:rsidRPr="00B25455">
              <w:rPr>
                <w:sz w:val="16"/>
                <w:szCs w:val="16"/>
              </w:rPr>
              <w:t xml:space="preserve">biowska D. (red). </w:t>
            </w:r>
            <w:r>
              <w:rPr>
                <w:sz w:val="16"/>
                <w:szCs w:val="16"/>
              </w:rPr>
              <w:t>Ć</w:t>
            </w:r>
            <w:r w:rsidRPr="00B25455">
              <w:rPr>
                <w:sz w:val="16"/>
                <w:szCs w:val="16"/>
              </w:rPr>
              <w:t>wiczenia laboratoryjne z fizyki z elementami biofizyki i agrofizyki. Wydawnictwo AR w Szczecinie. 1996.</w:t>
            </w:r>
          </w:p>
          <w:p w:rsidRPr="00B25455" w:rsidR="00B25455" w:rsidP="00B25455" w:rsidRDefault="00B25455" w14:paraId="6F65A007" w14:textId="77777777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B25455">
              <w:rPr>
                <w:sz w:val="16"/>
                <w:szCs w:val="16"/>
              </w:rPr>
              <w:t>4. J</w:t>
            </w:r>
            <w:r>
              <w:rPr>
                <w:sz w:val="16"/>
                <w:szCs w:val="16"/>
              </w:rPr>
              <w:t>óź</w:t>
            </w:r>
            <w:r w:rsidRPr="00B25455">
              <w:rPr>
                <w:sz w:val="16"/>
                <w:szCs w:val="16"/>
              </w:rPr>
              <w:t xml:space="preserve">wiak Z., Bartosz G. (red). Biofizyka. Wybrane zagadnienia wraz z </w:t>
            </w:r>
            <w:r>
              <w:rPr>
                <w:sz w:val="16"/>
                <w:szCs w:val="16"/>
              </w:rPr>
              <w:t>ć</w:t>
            </w:r>
            <w:r w:rsidRPr="00B25455">
              <w:rPr>
                <w:sz w:val="16"/>
                <w:szCs w:val="16"/>
              </w:rPr>
              <w:t xml:space="preserve">wiczeniami. </w:t>
            </w:r>
            <w:r w:rsidRPr="00B25455">
              <w:rPr>
                <w:sz w:val="16"/>
                <w:szCs w:val="16"/>
                <w:lang w:val="en-US"/>
              </w:rPr>
              <w:t>WN PWN. Warszawa. 2005.</w:t>
            </w:r>
          </w:p>
          <w:p w:rsidRPr="00B25455" w:rsidR="00B25455" w:rsidP="00B25455" w:rsidRDefault="00B25455" w14:paraId="6F65A008" w14:textId="77777777">
            <w:pPr>
              <w:spacing w:line="240" w:lineRule="auto"/>
              <w:rPr>
                <w:sz w:val="16"/>
                <w:szCs w:val="16"/>
              </w:rPr>
            </w:pPr>
            <w:r w:rsidRPr="00B25455">
              <w:rPr>
                <w:sz w:val="16"/>
                <w:szCs w:val="16"/>
                <w:lang w:val="en-US"/>
              </w:rPr>
              <w:t xml:space="preserve">5. Konstankiewicz K., Zdunek A. Micro-structure analysis of plant tissues. </w:t>
            </w:r>
            <w:r w:rsidRPr="00B25455">
              <w:rPr>
                <w:sz w:val="16"/>
                <w:szCs w:val="16"/>
              </w:rPr>
              <w:t>IA PAS. 2005.</w:t>
            </w:r>
          </w:p>
          <w:p w:rsidRPr="00B25455" w:rsidR="00B25455" w:rsidP="00B25455" w:rsidRDefault="00B25455" w14:paraId="6F65A009" w14:textId="77777777">
            <w:pPr>
              <w:spacing w:line="240" w:lineRule="auto"/>
              <w:rPr>
                <w:sz w:val="16"/>
                <w:szCs w:val="16"/>
              </w:rPr>
            </w:pPr>
            <w:r w:rsidRPr="00B25455">
              <w:rPr>
                <w:sz w:val="16"/>
                <w:szCs w:val="16"/>
              </w:rPr>
              <w:t>6. Mieszkalski L. Metodyka projektowania narz</w:t>
            </w:r>
            <w:r>
              <w:rPr>
                <w:sz w:val="16"/>
                <w:szCs w:val="16"/>
              </w:rPr>
              <w:t>ę</w:t>
            </w:r>
            <w:r w:rsidRPr="00B25455">
              <w:rPr>
                <w:sz w:val="16"/>
                <w:szCs w:val="16"/>
              </w:rPr>
              <w:t>dzi i maszyn rolniczych. WART. Olsztyn. 1998.</w:t>
            </w:r>
          </w:p>
          <w:p w:rsidRPr="00B25455" w:rsidR="00B25455" w:rsidP="00B25455" w:rsidRDefault="00B25455" w14:paraId="6F65A00A" w14:textId="77777777">
            <w:pPr>
              <w:spacing w:line="240" w:lineRule="auto"/>
              <w:rPr>
                <w:sz w:val="16"/>
                <w:szCs w:val="16"/>
              </w:rPr>
            </w:pPr>
            <w:r w:rsidRPr="00B25455">
              <w:rPr>
                <w:sz w:val="16"/>
                <w:szCs w:val="16"/>
              </w:rPr>
              <w:t>7. Piotrowski J. Pomiary. Czujniki i metody pomiarowe wybranych wielko</w:t>
            </w:r>
            <w:r>
              <w:rPr>
                <w:sz w:val="16"/>
                <w:szCs w:val="16"/>
              </w:rPr>
              <w:t>ś</w:t>
            </w:r>
            <w:r w:rsidRPr="00B25455">
              <w:rPr>
                <w:sz w:val="16"/>
                <w:szCs w:val="16"/>
              </w:rPr>
              <w:t>ci fizycznych i składu chemicznego. WNT. Warszawa. 2009.</w:t>
            </w:r>
          </w:p>
          <w:p w:rsidRPr="00582090" w:rsidR="00ED11F9" w:rsidP="00B25455" w:rsidRDefault="00B25455" w14:paraId="6F65A00B" w14:textId="77777777">
            <w:pPr>
              <w:spacing w:line="240" w:lineRule="auto"/>
              <w:rPr>
                <w:sz w:val="16"/>
                <w:szCs w:val="16"/>
              </w:rPr>
            </w:pPr>
            <w:r w:rsidRPr="00B25455">
              <w:rPr>
                <w:sz w:val="16"/>
                <w:szCs w:val="16"/>
              </w:rPr>
              <w:t>8. Przestalski S.: Fizyka z elementami biofizyki i agrofizyki. Wyd. 3 poprawione. Wyd. AR Wrocław, 1993. (lub Wyd. 2 poprawione i uzupełnione. PWN, Warszawa, 1989).</w:t>
            </w:r>
          </w:p>
        </w:tc>
      </w:tr>
      <w:tr w:rsidR="00ED11F9" w:rsidTr="432CA18F" w14:paraId="6F65A010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6F65A00D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701DD3" w:rsidR="00ED11F9" w:rsidP="00CD0414" w:rsidRDefault="00ED11F9" w14:paraId="6F65A00E" w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ED11F9" w:rsidP="00CD0414" w:rsidRDefault="00ED11F9" w14:paraId="6F65A00F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="00B25455" w:rsidP="00ED11F9" w:rsidRDefault="00B25455" w14:paraId="6F65A011" w14:textId="77777777">
      <w:pPr>
        <w:rPr>
          <w:sz w:val="16"/>
        </w:rPr>
      </w:pPr>
    </w:p>
    <w:p w:rsidR="00B25455" w:rsidP="00ED11F9" w:rsidRDefault="00B25455" w14:paraId="6F65A012" w14:textId="77777777">
      <w:pPr>
        <w:rPr>
          <w:sz w:val="16"/>
        </w:rPr>
      </w:pPr>
    </w:p>
    <w:p w:rsidR="00B25455" w:rsidP="00ED11F9" w:rsidRDefault="00B25455" w14:paraId="6F65A013" w14:textId="77777777">
      <w:pPr>
        <w:rPr>
          <w:sz w:val="16"/>
        </w:rPr>
      </w:pPr>
    </w:p>
    <w:p w:rsidRPr="00B25455" w:rsidR="00ED11F9" w:rsidP="00ED11F9" w:rsidRDefault="00ED11F9" w14:paraId="6F65A014" w14:textId="77777777">
      <w:pPr>
        <w:rPr>
          <w:sz w:val="16"/>
          <w:szCs w:val="16"/>
        </w:rPr>
      </w:pPr>
      <w:r w:rsidRPr="00B25455">
        <w:rPr>
          <w:sz w:val="16"/>
          <w:szCs w:val="16"/>
        </w:rPr>
        <w:lastRenderedPageBreak/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B25455" w:rsidR="00ED11F9" w:rsidTr="006478A0" w14:paraId="6F65A017" w14:textId="77777777">
        <w:trPr>
          <w:trHeight w:val="536"/>
        </w:trPr>
        <w:tc>
          <w:tcPr>
            <w:tcW w:w="9070" w:type="dxa"/>
            <w:vAlign w:val="center"/>
          </w:tcPr>
          <w:p w:rsidRPr="00B25455" w:rsidR="00ED11F9" w:rsidP="008F7E6F" w:rsidRDefault="00ED11F9" w14:paraId="6F65A015" w14:textId="77777777">
            <w:pPr>
              <w:rPr>
                <w:sz w:val="16"/>
                <w:szCs w:val="16"/>
                <w:vertAlign w:val="superscript"/>
              </w:rPr>
            </w:pPr>
            <w:r w:rsidRPr="00B25455">
              <w:rPr>
                <w:bCs/>
                <w:sz w:val="16"/>
                <w:szCs w:val="16"/>
              </w:rPr>
              <w:t>Szacunkowa sumaryczna liczba godzin pracy studenta (kontaktowych i pracy własnej) niezbędna dla osiągnięcia zakładanych</w:t>
            </w:r>
            <w:r w:rsidRPr="00B25455" w:rsidR="008F7E6F">
              <w:rPr>
                <w:bCs/>
                <w:sz w:val="16"/>
                <w:szCs w:val="16"/>
              </w:rPr>
              <w:t xml:space="preserve"> dla zajęć</w:t>
            </w:r>
            <w:r w:rsidRPr="00B25455">
              <w:rPr>
                <w:bCs/>
                <w:sz w:val="16"/>
                <w:szCs w:val="16"/>
              </w:rPr>
              <w:t xml:space="preserve"> efektów </w:t>
            </w:r>
            <w:r w:rsidRPr="00B25455" w:rsidR="008F7E6F">
              <w:rPr>
                <w:bCs/>
                <w:sz w:val="16"/>
                <w:szCs w:val="16"/>
              </w:rPr>
              <w:t>uczenia się</w:t>
            </w:r>
            <w:r w:rsidRPr="00B25455">
              <w:rPr>
                <w:bCs/>
                <w:sz w:val="16"/>
                <w:szCs w:val="16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B25455" w:rsidR="00ED11F9" w:rsidP="00CE1839" w:rsidRDefault="00CE1839" w14:paraId="6F65A016" w14:textId="77777777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</w:t>
            </w:r>
            <w:r w:rsidRPr="00B25455" w:rsidR="00ED11F9">
              <w:rPr>
                <w:b/>
                <w:bCs/>
                <w:sz w:val="16"/>
                <w:szCs w:val="16"/>
              </w:rPr>
              <w:t xml:space="preserve"> h</w:t>
            </w:r>
          </w:p>
        </w:tc>
      </w:tr>
      <w:tr w:rsidRPr="00B25455" w:rsidR="00ED11F9" w:rsidTr="006478A0" w14:paraId="6F65A01A" w14:textId="77777777">
        <w:trPr>
          <w:trHeight w:val="476"/>
        </w:trPr>
        <w:tc>
          <w:tcPr>
            <w:tcW w:w="9070" w:type="dxa"/>
            <w:vAlign w:val="center"/>
          </w:tcPr>
          <w:p w:rsidRPr="00B25455" w:rsidR="00ED11F9" w:rsidP="006478A0" w:rsidRDefault="00ED11F9" w14:paraId="6F65A018" w14:textId="77777777">
            <w:pPr>
              <w:rPr>
                <w:bCs/>
                <w:sz w:val="16"/>
                <w:szCs w:val="16"/>
              </w:rPr>
            </w:pPr>
            <w:r w:rsidRPr="00B25455">
              <w:rPr>
                <w:bCs/>
                <w:sz w:val="16"/>
                <w:szCs w:val="16"/>
              </w:rPr>
              <w:t>Łączna liczba punktów ECTS, którą student uzyskuje na zajęciach wymagających bezpośredniego udziału nauczycieli akademickich</w:t>
            </w:r>
            <w:r w:rsidRPr="00B25455" w:rsidR="008F7E6F">
              <w:rPr>
                <w:bCs/>
                <w:sz w:val="16"/>
                <w:szCs w:val="16"/>
              </w:rPr>
              <w:t xml:space="preserve"> lub innych osób prowadzących zajęcia</w:t>
            </w:r>
            <w:r w:rsidRPr="00B25455">
              <w:rPr>
                <w:bCs/>
                <w:sz w:val="16"/>
                <w:szCs w:val="16"/>
              </w:rPr>
              <w:t>:</w:t>
            </w:r>
          </w:p>
        </w:tc>
        <w:tc>
          <w:tcPr>
            <w:tcW w:w="1440" w:type="dxa"/>
            <w:vAlign w:val="center"/>
          </w:tcPr>
          <w:p w:rsidRPr="00B25455" w:rsidR="00ED11F9" w:rsidP="0086497D" w:rsidRDefault="0086497D" w14:paraId="6F65A019" w14:textId="77777777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1,4</w:t>
            </w:r>
            <w:r w:rsidRPr="00B25455" w:rsidR="00ED11F9">
              <w:rPr>
                <w:b/>
                <w:bCs/>
                <w:sz w:val="16"/>
                <w:szCs w:val="16"/>
              </w:rPr>
              <w:t xml:space="preserve"> ECTS</w:t>
            </w:r>
          </w:p>
        </w:tc>
      </w:tr>
    </w:tbl>
    <w:p w:rsidRPr="00B25455" w:rsidR="00ED11F9" w:rsidP="00ED11F9" w:rsidRDefault="00ED11F9" w14:paraId="6F65A01B" w14:textId="77777777">
      <w:pPr>
        <w:rPr>
          <w:sz w:val="16"/>
          <w:szCs w:val="16"/>
        </w:rPr>
      </w:pPr>
    </w:p>
    <w:p w:rsidRPr="00B25455" w:rsidR="00ED11F9" w:rsidP="00ED11F9" w:rsidRDefault="00ED11F9" w14:paraId="6F65A01C" w14:textId="77777777">
      <w:pPr>
        <w:rPr>
          <w:sz w:val="16"/>
          <w:szCs w:val="16"/>
        </w:rPr>
      </w:pPr>
      <w:r w:rsidRPr="00B25455">
        <w:rPr>
          <w:sz w:val="16"/>
          <w:szCs w:val="16"/>
        </w:rPr>
        <w:t>Tabela zgodności kierunkowych efektów kształcenia z efektami przedmiotu:</w:t>
      </w:r>
    </w:p>
    <w:p w:rsidRPr="00B25455" w:rsidR="00ED11F9" w:rsidP="00ED11F9" w:rsidRDefault="00ED11F9" w14:paraId="6F65A01D" w14:textId="77777777">
      <w:pPr>
        <w:rPr>
          <w:sz w:val="16"/>
          <w:szCs w:val="16"/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Pr="00B25455" w:rsidR="0093211F" w:rsidTr="0093211F" w14:paraId="6F65A022" w14:textId="77777777">
        <w:tc>
          <w:tcPr>
            <w:tcW w:w="1547" w:type="dxa"/>
          </w:tcPr>
          <w:p w:rsidRPr="00B25455" w:rsidR="0093211F" w:rsidP="006478A0" w:rsidRDefault="0093211F" w14:paraId="6F65A01E" w14:textId="77777777">
            <w:pPr>
              <w:jc w:val="center"/>
              <w:rPr>
                <w:bCs/>
                <w:sz w:val="16"/>
                <w:szCs w:val="16"/>
              </w:rPr>
            </w:pPr>
            <w:r w:rsidRPr="00B25455">
              <w:rPr>
                <w:bCs/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:rsidRPr="00B25455" w:rsidR="0093211F" w:rsidP="006478A0" w:rsidRDefault="0093211F" w14:paraId="6F65A01F" w14:textId="77777777">
            <w:pPr>
              <w:jc w:val="center"/>
              <w:rPr>
                <w:bCs/>
                <w:sz w:val="16"/>
                <w:szCs w:val="16"/>
              </w:rPr>
            </w:pPr>
            <w:r w:rsidRPr="00B25455">
              <w:rPr>
                <w:bCs/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:rsidRPr="00B25455" w:rsidR="0093211F" w:rsidP="008F7E6F" w:rsidRDefault="0093211F" w14:paraId="6F65A020" w14:textId="77777777">
            <w:pPr>
              <w:jc w:val="center"/>
              <w:rPr>
                <w:bCs/>
                <w:sz w:val="16"/>
                <w:szCs w:val="16"/>
              </w:rPr>
            </w:pPr>
            <w:r w:rsidRPr="00B25455">
              <w:rPr>
                <w:bCs/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Pr="00B25455" w:rsidR="0093211F" w:rsidP="008F7E6F" w:rsidRDefault="0093211F" w14:paraId="6F65A021" w14:textId="77777777">
            <w:pPr>
              <w:jc w:val="center"/>
              <w:rPr>
                <w:bCs/>
                <w:sz w:val="16"/>
                <w:szCs w:val="16"/>
                <w:vertAlign w:val="superscript"/>
              </w:rPr>
            </w:pPr>
            <w:r w:rsidRPr="00B25455">
              <w:rPr>
                <w:rFonts w:cs="Times New Roman"/>
                <w:sz w:val="16"/>
                <w:szCs w:val="16"/>
              </w:rPr>
              <w:t>Oddziaływanie zajęć na efekt kierunkowy*</w:t>
            </w:r>
            <w:r w:rsidRPr="00B25455">
              <w:rPr>
                <w:rFonts w:cs="Times New Roman"/>
                <w:sz w:val="16"/>
                <w:szCs w:val="16"/>
                <w:vertAlign w:val="superscript"/>
              </w:rPr>
              <w:t>)</w:t>
            </w:r>
          </w:p>
        </w:tc>
      </w:tr>
      <w:tr w:rsidRPr="00B25455" w:rsidR="00B25455" w:rsidTr="0093211F" w14:paraId="6F65A027" w14:textId="77777777">
        <w:tc>
          <w:tcPr>
            <w:tcW w:w="1547" w:type="dxa"/>
          </w:tcPr>
          <w:p w:rsidRPr="00B25455" w:rsidR="00B25455" w:rsidP="00B25455" w:rsidRDefault="00B25455" w14:paraId="6F65A023" w14:textId="77777777">
            <w:pPr>
              <w:rPr>
                <w:bCs/>
                <w:color w:val="A6A6A6"/>
                <w:sz w:val="16"/>
                <w:szCs w:val="16"/>
              </w:rPr>
            </w:pPr>
            <w:r w:rsidRPr="00B25455">
              <w:rPr>
                <w:bCs/>
                <w:color w:val="A6A6A6"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:rsidRPr="00B25455" w:rsidR="00B25455" w:rsidP="00B25455" w:rsidRDefault="00B25455" w14:paraId="6F65A024" w14:textId="77777777">
            <w:pPr>
              <w:rPr>
                <w:bCs/>
                <w:sz w:val="16"/>
                <w:szCs w:val="16"/>
              </w:rPr>
            </w:pPr>
            <w:r w:rsidRPr="00B25455">
              <w:rPr>
                <w:sz w:val="16"/>
                <w:szCs w:val="16"/>
              </w:rPr>
              <w:t>01 – student zna podstawowe procesy zachodzące w systemach biologicznych gleba-roślina-atmosfera</w:t>
            </w:r>
          </w:p>
        </w:tc>
        <w:tc>
          <w:tcPr>
            <w:tcW w:w="3001" w:type="dxa"/>
          </w:tcPr>
          <w:p w:rsidRPr="00B25455" w:rsidR="00B25455" w:rsidP="00B25455" w:rsidRDefault="00B25455" w14:paraId="6F65A025" w14:textId="77777777">
            <w:pPr>
              <w:rPr>
                <w:bCs/>
                <w:sz w:val="16"/>
                <w:szCs w:val="16"/>
              </w:rPr>
            </w:pPr>
            <w:r w:rsidRPr="00B25455">
              <w:rPr>
                <w:bCs/>
                <w:sz w:val="16"/>
                <w:szCs w:val="16"/>
              </w:rPr>
              <w:t>K_W03</w:t>
            </w:r>
          </w:p>
        </w:tc>
        <w:tc>
          <w:tcPr>
            <w:tcW w:w="1381" w:type="dxa"/>
          </w:tcPr>
          <w:p w:rsidRPr="00B25455" w:rsidR="00B25455" w:rsidP="00B25455" w:rsidRDefault="00B25455" w14:paraId="6F65A026" w14:textId="77777777">
            <w:pPr>
              <w:rPr>
                <w:bCs/>
                <w:sz w:val="16"/>
                <w:szCs w:val="16"/>
              </w:rPr>
            </w:pPr>
            <w:r w:rsidRPr="00B25455">
              <w:rPr>
                <w:bCs/>
                <w:sz w:val="16"/>
                <w:szCs w:val="16"/>
              </w:rPr>
              <w:t>3</w:t>
            </w:r>
          </w:p>
        </w:tc>
      </w:tr>
      <w:tr w:rsidRPr="00B25455" w:rsidR="00B25455" w:rsidTr="0093211F" w14:paraId="6F65A02C" w14:textId="77777777">
        <w:tc>
          <w:tcPr>
            <w:tcW w:w="1547" w:type="dxa"/>
          </w:tcPr>
          <w:p w:rsidRPr="00B25455" w:rsidR="00B25455" w:rsidP="00B25455" w:rsidRDefault="00B25455" w14:paraId="6F65A028" w14:textId="77777777">
            <w:pPr>
              <w:rPr>
                <w:bCs/>
                <w:color w:val="A6A6A6"/>
                <w:sz w:val="16"/>
                <w:szCs w:val="16"/>
              </w:rPr>
            </w:pPr>
            <w:r w:rsidRPr="00B25455">
              <w:rPr>
                <w:bCs/>
                <w:color w:val="A6A6A6"/>
                <w:sz w:val="16"/>
                <w:szCs w:val="16"/>
              </w:rPr>
              <w:t>Wiedza -</w:t>
            </w:r>
          </w:p>
        </w:tc>
        <w:tc>
          <w:tcPr>
            <w:tcW w:w="4563" w:type="dxa"/>
          </w:tcPr>
          <w:p w:rsidRPr="00B25455" w:rsidR="00B25455" w:rsidP="00B25455" w:rsidRDefault="00B25455" w14:paraId="6F65A029" w14:textId="77777777">
            <w:pPr>
              <w:rPr>
                <w:bCs/>
                <w:sz w:val="16"/>
                <w:szCs w:val="16"/>
              </w:rPr>
            </w:pPr>
            <w:r w:rsidRPr="00B25455">
              <w:rPr>
                <w:sz w:val="16"/>
                <w:szCs w:val="16"/>
              </w:rPr>
              <w:t>02 – student zna podstawowe metody, techniki, narzędzia stosowane przy rozwiązywaniu problemów w agrofizyce</w:t>
            </w:r>
          </w:p>
        </w:tc>
        <w:tc>
          <w:tcPr>
            <w:tcW w:w="3001" w:type="dxa"/>
          </w:tcPr>
          <w:p w:rsidRPr="00B25455" w:rsidR="00B25455" w:rsidP="00B25455" w:rsidRDefault="00B25455" w14:paraId="6F65A02A" w14:textId="77777777">
            <w:pPr>
              <w:rPr>
                <w:bCs/>
                <w:sz w:val="16"/>
                <w:szCs w:val="16"/>
              </w:rPr>
            </w:pPr>
            <w:r w:rsidRPr="00B25455">
              <w:rPr>
                <w:bCs/>
                <w:sz w:val="16"/>
                <w:szCs w:val="16"/>
              </w:rPr>
              <w:t>K_W01</w:t>
            </w:r>
          </w:p>
        </w:tc>
        <w:tc>
          <w:tcPr>
            <w:tcW w:w="1381" w:type="dxa"/>
          </w:tcPr>
          <w:p w:rsidRPr="00B25455" w:rsidR="00B25455" w:rsidP="00B25455" w:rsidRDefault="00B25455" w14:paraId="6F65A02B" w14:textId="77777777">
            <w:pPr>
              <w:rPr>
                <w:bCs/>
                <w:sz w:val="16"/>
                <w:szCs w:val="16"/>
              </w:rPr>
            </w:pPr>
            <w:r w:rsidRPr="00B25455">
              <w:rPr>
                <w:bCs/>
                <w:sz w:val="16"/>
                <w:szCs w:val="16"/>
              </w:rPr>
              <w:t>3</w:t>
            </w:r>
          </w:p>
        </w:tc>
      </w:tr>
      <w:tr w:rsidRPr="00B25455" w:rsidR="003658AA" w:rsidTr="0093211F" w14:paraId="6F65A031" w14:textId="77777777">
        <w:tc>
          <w:tcPr>
            <w:tcW w:w="1547" w:type="dxa"/>
          </w:tcPr>
          <w:p w:rsidRPr="00B25455" w:rsidR="003658AA" w:rsidP="003658AA" w:rsidRDefault="00B25455" w14:paraId="6F65A02D" w14:textId="77777777">
            <w:pPr>
              <w:rPr>
                <w:bCs/>
                <w:color w:val="A6A6A6"/>
                <w:sz w:val="16"/>
                <w:szCs w:val="16"/>
              </w:rPr>
            </w:pPr>
            <w:r w:rsidRPr="00B25455">
              <w:rPr>
                <w:bCs/>
                <w:color w:val="A6A6A6"/>
                <w:sz w:val="16"/>
                <w:szCs w:val="16"/>
              </w:rPr>
              <w:t xml:space="preserve">Umiejętności – </w:t>
            </w:r>
          </w:p>
        </w:tc>
        <w:tc>
          <w:tcPr>
            <w:tcW w:w="4563" w:type="dxa"/>
          </w:tcPr>
          <w:p w:rsidRPr="00B25455" w:rsidR="003658AA" w:rsidP="003658AA" w:rsidRDefault="00B25455" w14:paraId="6F65A02E" w14:textId="77777777">
            <w:pPr>
              <w:rPr>
                <w:bCs/>
                <w:sz w:val="16"/>
                <w:szCs w:val="16"/>
              </w:rPr>
            </w:pPr>
            <w:r w:rsidRPr="00B25455">
              <w:rPr>
                <w:sz w:val="16"/>
                <w:szCs w:val="16"/>
              </w:rPr>
              <w:t>03 – student potrafi zastosować podstawowe metody, techniki, narzędzia stosowane do rozwiązywania problemów w agrofizyce</w:t>
            </w:r>
          </w:p>
        </w:tc>
        <w:tc>
          <w:tcPr>
            <w:tcW w:w="3001" w:type="dxa"/>
          </w:tcPr>
          <w:p w:rsidRPr="00B25455" w:rsidR="003658AA" w:rsidP="003658AA" w:rsidRDefault="003658AA" w14:paraId="6F65A02F" w14:textId="77777777">
            <w:pPr>
              <w:rPr>
                <w:bCs/>
                <w:sz w:val="16"/>
                <w:szCs w:val="16"/>
              </w:rPr>
            </w:pPr>
            <w:r w:rsidRPr="00B25455">
              <w:rPr>
                <w:bCs/>
                <w:sz w:val="16"/>
                <w:szCs w:val="16"/>
              </w:rPr>
              <w:t>K_</w:t>
            </w:r>
            <w:r w:rsidRPr="00B25455" w:rsidR="00B25455">
              <w:rPr>
                <w:bCs/>
                <w:sz w:val="16"/>
                <w:szCs w:val="16"/>
              </w:rPr>
              <w:t>U</w:t>
            </w:r>
            <w:r w:rsidRPr="00B25455">
              <w:rPr>
                <w:bCs/>
                <w:sz w:val="16"/>
                <w:szCs w:val="16"/>
              </w:rPr>
              <w:t>0</w:t>
            </w:r>
            <w:r w:rsidRPr="00B25455" w:rsidR="00B25455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381" w:type="dxa"/>
          </w:tcPr>
          <w:p w:rsidRPr="00B25455" w:rsidR="003658AA" w:rsidP="003658AA" w:rsidRDefault="003658AA" w14:paraId="6F65A030" w14:textId="77777777">
            <w:pPr>
              <w:rPr>
                <w:bCs/>
                <w:sz w:val="16"/>
                <w:szCs w:val="16"/>
              </w:rPr>
            </w:pPr>
            <w:r w:rsidRPr="00B25455">
              <w:rPr>
                <w:bCs/>
                <w:sz w:val="16"/>
                <w:szCs w:val="16"/>
              </w:rPr>
              <w:t>2</w:t>
            </w:r>
          </w:p>
        </w:tc>
      </w:tr>
      <w:tr w:rsidRPr="00B25455" w:rsidR="0093211F" w:rsidTr="0093211F" w14:paraId="6F65A036" w14:textId="77777777">
        <w:tc>
          <w:tcPr>
            <w:tcW w:w="1547" w:type="dxa"/>
          </w:tcPr>
          <w:p w:rsidRPr="00B25455" w:rsidR="003658AA" w:rsidP="006478A0" w:rsidRDefault="003658AA" w14:paraId="6F65A032" w14:textId="77777777">
            <w:pPr>
              <w:rPr>
                <w:bCs/>
                <w:color w:val="A6A6A6"/>
                <w:sz w:val="16"/>
                <w:szCs w:val="16"/>
              </w:rPr>
            </w:pPr>
            <w:r w:rsidRPr="00B25455">
              <w:rPr>
                <w:bCs/>
                <w:color w:val="A6A6A6"/>
                <w:sz w:val="16"/>
                <w:szCs w:val="16"/>
              </w:rPr>
              <w:t>Kompetencje -</w:t>
            </w:r>
          </w:p>
        </w:tc>
        <w:tc>
          <w:tcPr>
            <w:tcW w:w="4563" w:type="dxa"/>
          </w:tcPr>
          <w:p w:rsidRPr="00B25455" w:rsidR="0093211F" w:rsidP="006478A0" w:rsidRDefault="00B25455" w14:paraId="6F65A033" w14:textId="77777777">
            <w:pPr>
              <w:rPr>
                <w:bCs/>
                <w:sz w:val="16"/>
                <w:szCs w:val="16"/>
              </w:rPr>
            </w:pPr>
            <w:r w:rsidRPr="00B25455">
              <w:rPr>
                <w:sz w:val="16"/>
                <w:szCs w:val="16"/>
              </w:rPr>
              <w:t>04 – Student ma świadomość ważności wpływu działalności człowieka na system biologiczny i techniczny typu gleba-roślina-atmosfera-maszyna</w:t>
            </w:r>
          </w:p>
        </w:tc>
        <w:tc>
          <w:tcPr>
            <w:tcW w:w="3001" w:type="dxa"/>
          </w:tcPr>
          <w:p w:rsidRPr="00B25455" w:rsidR="003658AA" w:rsidP="006478A0" w:rsidRDefault="003658AA" w14:paraId="6F65A034" w14:textId="77777777">
            <w:pPr>
              <w:rPr>
                <w:bCs/>
                <w:sz w:val="16"/>
                <w:szCs w:val="16"/>
              </w:rPr>
            </w:pPr>
            <w:r w:rsidRPr="00B25455">
              <w:rPr>
                <w:bCs/>
                <w:sz w:val="16"/>
                <w:szCs w:val="16"/>
              </w:rPr>
              <w:t>K_K02</w:t>
            </w:r>
          </w:p>
        </w:tc>
        <w:tc>
          <w:tcPr>
            <w:tcW w:w="1381" w:type="dxa"/>
          </w:tcPr>
          <w:p w:rsidRPr="00B25455" w:rsidR="0093211F" w:rsidP="006478A0" w:rsidRDefault="00B25455" w14:paraId="6F65A035" w14:textId="77777777">
            <w:pPr>
              <w:rPr>
                <w:bCs/>
                <w:sz w:val="16"/>
                <w:szCs w:val="16"/>
              </w:rPr>
            </w:pPr>
            <w:r w:rsidRPr="00B25455">
              <w:rPr>
                <w:bCs/>
                <w:sz w:val="16"/>
                <w:szCs w:val="16"/>
              </w:rPr>
              <w:t>2</w:t>
            </w:r>
          </w:p>
        </w:tc>
      </w:tr>
    </w:tbl>
    <w:p w:rsidRPr="00B25455" w:rsidR="0093211F" w:rsidP="0093211F" w:rsidRDefault="0093211F" w14:paraId="6F65A037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16"/>
          <w:szCs w:val="16"/>
        </w:rPr>
      </w:pPr>
    </w:p>
    <w:p w:rsidRPr="00B25455" w:rsidR="0093211F" w:rsidP="0093211F" w:rsidRDefault="0093211F" w14:paraId="6F65A038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16"/>
          <w:szCs w:val="16"/>
        </w:rPr>
      </w:pPr>
      <w:r w:rsidRPr="00B25455">
        <w:rPr>
          <w:rFonts w:cs="Times New Roman" w:asciiTheme="minorHAnsi" w:hAnsiTheme="minorHAnsi"/>
          <w:color w:val="auto"/>
          <w:sz w:val="16"/>
          <w:szCs w:val="16"/>
        </w:rPr>
        <w:t>*)</w:t>
      </w:r>
    </w:p>
    <w:p w:rsidRPr="00B25455" w:rsidR="0093211F" w:rsidP="0093211F" w:rsidRDefault="0093211F" w14:paraId="6F65A039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16"/>
          <w:szCs w:val="16"/>
        </w:rPr>
      </w:pPr>
      <w:r w:rsidRPr="00B25455">
        <w:rPr>
          <w:rFonts w:cs="Times New Roman" w:asciiTheme="minorHAnsi" w:hAnsiTheme="minorHAnsi"/>
          <w:color w:val="auto"/>
          <w:sz w:val="16"/>
          <w:szCs w:val="16"/>
        </w:rPr>
        <w:t xml:space="preserve">3 – znaczący i szczegółowy, </w:t>
      </w:r>
    </w:p>
    <w:p w:rsidRPr="00B25455" w:rsidR="0093211F" w:rsidP="0093211F" w:rsidRDefault="0093211F" w14:paraId="6F65A03A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16"/>
          <w:szCs w:val="16"/>
        </w:rPr>
      </w:pPr>
      <w:r w:rsidRPr="00B25455">
        <w:rPr>
          <w:rFonts w:cs="Times New Roman" w:asciiTheme="minorHAnsi" w:hAnsiTheme="minorHAnsi"/>
          <w:color w:val="auto"/>
          <w:sz w:val="16"/>
          <w:szCs w:val="16"/>
        </w:rPr>
        <w:t>2 – częściowy,</w:t>
      </w:r>
    </w:p>
    <w:p w:rsidRPr="00B25455" w:rsidR="0093211F" w:rsidP="0093211F" w:rsidRDefault="0093211F" w14:paraId="6F65A03B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16"/>
          <w:szCs w:val="16"/>
        </w:rPr>
      </w:pPr>
      <w:r w:rsidRPr="00B25455">
        <w:rPr>
          <w:rFonts w:cs="Times New Roman" w:asciiTheme="minorHAnsi" w:hAnsiTheme="minorHAnsi"/>
          <w:color w:val="auto"/>
          <w:sz w:val="16"/>
          <w:szCs w:val="16"/>
        </w:rPr>
        <w:t>1 – podstawowy,</w:t>
      </w:r>
    </w:p>
    <w:sectPr w:rsidRPr="00B25455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834BC"/>
    <w:rsid w:val="000A3095"/>
    <w:rsid w:val="000C4232"/>
    <w:rsid w:val="00207BBF"/>
    <w:rsid w:val="00341D25"/>
    <w:rsid w:val="003658AA"/>
    <w:rsid w:val="003B5423"/>
    <w:rsid w:val="003B680D"/>
    <w:rsid w:val="003C2D7E"/>
    <w:rsid w:val="00567880"/>
    <w:rsid w:val="00645B07"/>
    <w:rsid w:val="006A526E"/>
    <w:rsid w:val="006C766B"/>
    <w:rsid w:val="0072568B"/>
    <w:rsid w:val="007344AC"/>
    <w:rsid w:val="007D736E"/>
    <w:rsid w:val="0086497D"/>
    <w:rsid w:val="008C4A23"/>
    <w:rsid w:val="008F7E6F"/>
    <w:rsid w:val="009065B2"/>
    <w:rsid w:val="0093211F"/>
    <w:rsid w:val="00963EBC"/>
    <w:rsid w:val="00965A2D"/>
    <w:rsid w:val="00966E0B"/>
    <w:rsid w:val="009B3C25"/>
    <w:rsid w:val="00A43564"/>
    <w:rsid w:val="00B25455"/>
    <w:rsid w:val="00B2721F"/>
    <w:rsid w:val="00B30E97"/>
    <w:rsid w:val="00B310C3"/>
    <w:rsid w:val="00B90159"/>
    <w:rsid w:val="00CC12DA"/>
    <w:rsid w:val="00CD0414"/>
    <w:rsid w:val="00CE1839"/>
    <w:rsid w:val="00ED11F9"/>
    <w:rsid w:val="00F63134"/>
    <w:rsid w:val="00FC462C"/>
    <w:rsid w:val="17B9DE16"/>
    <w:rsid w:val="432CA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59FA7"/>
  <w15:docId w15:val="{A318970F-9608-CE43-AFB7-636016342E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Magdalena Dąbrowska</lastModifiedBy>
  <revision>7</revision>
  <lastPrinted>2019-03-08T11:27:00.0000000Z</lastPrinted>
  <dcterms:created xsi:type="dcterms:W3CDTF">2019-04-11T07:19:00.0000000Z</dcterms:created>
  <dcterms:modified xsi:type="dcterms:W3CDTF">2022-03-14T08:32:55.1767974Z</dcterms:modified>
</coreProperties>
</file>