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5D9E4506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2C6AD8D5" w14:paraId="5D9E450B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5D9E4507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BA79CA" w:rsidR="00CD0414" w:rsidP="00972D02" w:rsidRDefault="00972D02" w14:paraId="5D9E4508" w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Budownictwo ogólne</w:t>
            </w:r>
            <w:r w:rsidRPr="00BA79CA" w:rsidR="00BA79C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5D9E4509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972D02" w:rsidRDefault="00972D02" w14:paraId="5D9E450A" w14:textId="77777777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CD0414" w:rsidTr="2C6AD8D5" w14:paraId="5D9E450E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5D9E450C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972D02" w:rsidR="00CD0414" w:rsidP="00972D02" w:rsidRDefault="00972D02" w14:paraId="5D9E450D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972D02">
              <w:rPr>
                <w:rFonts w:ascii="Arial" w:hAnsi="Arial" w:cs="Arial"/>
                <w:b/>
                <w:bCs/>
                <w:sz w:val="20"/>
                <w:szCs w:val="20"/>
              </w:rPr>
              <w:t>G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eneral </w:t>
            </w:r>
            <w:r w:rsidRPr="00972D02"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onstruction </w:t>
            </w:r>
            <w:r w:rsidRPr="00972D02"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ngineering</w:t>
            </w:r>
            <w:r w:rsidRPr="00972D0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D0414" w:rsidTr="2C6AD8D5" w14:paraId="5D9E4511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D9E450F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CD0414" w14:paraId="5D9E4510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8"/>
              </w:rPr>
              <w:tab/>
            </w:r>
            <w:r w:rsidRPr="00462571" w:rsidR="00531FE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TECHNOLOGIE ENERGII ODNAWIALNEJ</w:t>
            </w:r>
          </w:p>
        </w:tc>
      </w:tr>
      <w:tr w:rsidR="00CD0414" w:rsidTr="2C6AD8D5" w14:paraId="5D9E4514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5D9E4512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5D9E4513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2C6AD8D5" w14:paraId="5D9E4519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5D9E4515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5D9E4516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5D9E4517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6270D1" w14:paraId="5D9E4518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P6</w:t>
            </w:r>
          </w:p>
        </w:tc>
      </w:tr>
      <w:tr w:rsidR="00CD0414" w:rsidTr="2C6AD8D5" w14:paraId="5D9E4524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5D9E451A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531FEB" w14:paraId="5D9E451B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X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D9E451C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5D9E451D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531FEB" w14:paraId="5D9E451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5D9E451F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531FEB" w14:paraId="5D9E4520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5D9E4521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72D02" w:rsidRDefault="00207BBF" w14:paraId="5D9E4522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972D02">
              <w:rPr>
                <w:bCs/>
                <w:sz w:val="16"/>
                <w:szCs w:val="16"/>
              </w:rPr>
              <w:t>4</w:t>
            </w:r>
            <w:r w:rsidR="00965A2D"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72D02" w:rsidRDefault="00972D02" w14:paraId="5D9E4523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 w:rsidR="00BA79CA">
              <w:rPr>
                <w:sz w:val="20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>
              <w:rPr>
                <w:sz w:val="20"/>
                <w:szCs w:val="16"/>
              </w:rPr>
              <w:t xml:space="preserve"> X</w:t>
            </w:r>
            <w:r>
              <w:rPr>
                <w:bCs/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>letni</w:t>
            </w:r>
          </w:p>
        </w:tc>
      </w:tr>
      <w:tr w:rsidR="00CD0414" w:rsidTr="2C6AD8D5" w14:paraId="5D9E452B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D9E4525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D9E4526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D9E4527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D9E4528" w14:textId="3B8D7A2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2C6AD8D5" w:rsidR="2C6AD8D5">
              <w:rPr>
                <w:b w:val="1"/>
                <w:bCs w:val="1"/>
                <w:sz w:val="16"/>
                <w:szCs w:val="16"/>
              </w:rPr>
              <w:t>2021/2022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D9E4529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8B336D" w:rsidRDefault="008B336D" w14:paraId="5D9E452A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</w:t>
            </w:r>
            <w:r w:rsidRPr="006C766B">
              <w:rPr>
                <w:b/>
                <w:sz w:val="16"/>
                <w:szCs w:val="16"/>
              </w:rPr>
              <w:t>_</w:t>
            </w:r>
            <w:r>
              <w:rPr>
                <w:b/>
                <w:sz w:val="16"/>
                <w:szCs w:val="16"/>
              </w:rPr>
              <w:t>TE</w:t>
            </w:r>
            <w:r w:rsidRPr="006C766B">
              <w:rPr>
                <w:b/>
                <w:sz w:val="16"/>
                <w:szCs w:val="16"/>
              </w:rPr>
              <w:t>-</w:t>
            </w:r>
            <w:r>
              <w:rPr>
                <w:b/>
                <w:sz w:val="16"/>
                <w:szCs w:val="16"/>
              </w:rPr>
              <w:t>1S</w:t>
            </w:r>
            <w:r w:rsidRPr="006C766B">
              <w:rPr>
                <w:b/>
                <w:sz w:val="16"/>
                <w:szCs w:val="16"/>
              </w:rPr>
              <w:t>-0</w:t>
            </w:r>
            <w:r>
              <w:rPr>
                <w:b/>
                <w:sz w:val="16"/>
                <w:szCs w:val="16"/>
              </w:rPr>
              <w:t>4L</w:t>
            </w:r>
            <w:r w:rsidRPr="006C766B">
              <w:rPr>
                <w:b/>
                <w:sz w:val="16"/>
                <w:szCs w:val="16"/>
              </w:rPr>
              <w:t>-</w:t>
            </w:r>
            <w:r>
              <w:rPr>
                <w:b/>
                <w:sz w:val="16"/>
                <w:szCs w:val="16"/>
              </w:rPr>
              <w:t>32</w:t>
            </w:r>
            <w:r w:rsidRPr="006C766B"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2C6AD8D5" w14:paraId="5D9E452D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5D9E452C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BA79CA" w:rsidTr="2C6AD8D5" w14:paraId="5D9E4530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BA79CA" w:rsidP="00BA79CA" w:rsidRDefault="00BA79CA" w14:paraId="5D9E452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57A2" w:rsidR="00BA79CA" w:rsidP="00972D02" w:rsidRDefault="00BA79CA" w14:paraId="5D9E452F" w14:textId="634A718E">
            <w:pPr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bookmarkStart w:name="_GoBack" w:id="0"/>
            <w:bookmarkEnd w:id="0"/>
            <w:r w:rsidRPr="2C6AD8D5" w:rsidR="2C6AD8D5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Dr inż. Krzysztof Wiśniewski</w:t>
            </w:r>
          </w:p>
        </w:tc>
      </w:tr>
      <w:tr w:rsidR="00BA79CA" w:rsidTr="2C6AD8D5" w14:paraId="5D9E4533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BA79CA" w:rsidP="00BA79CA" w:rsidRDefault="00BA79CA" w14:paraId="5D9E4531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57A2" w:rsidR="00BA79CA" w:rsidP="00BA79CA" w:rsidRDefault="00BA79CA" w14:paraId="5D9E4532" w14:textId="54DF059F">
            <w:pPr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r w:rsidRPr="2C6AD8D5" w:rsidR="2C6AD8D5">
              <w:rPr>
                <w:rFonts w:ascii="Arial" w:hAnsi="Arial" w:cs="Arial"/>
                <w:b w:val="1"/>
                <w:bCs w:val="1"/>
                <w:sz w:val="16"/>
                <w:szCs w:val="16"/>
              </w:rPr>
              <w:t xml:space="preserve">Dr inż. Krzysztof Wiśniewski; dr inż. Aleksandra </w:t>
            </w:r>
            <w:r w:rsidRPr="2C6AD8D5" w:rsidR="2C6AD8D5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Nowysz</w:t>
            </w:r>
            <w:r w:rsidRPr="2C6AD8D5" w:rsidR="2C6AD8D5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; dr inż. Łukasz Mazur</w:t>
            </w:r>
          </w:p>
        </w:tc>
      </w:tr>
      <w:tr w:rsidR="00972D02" w:rsidTr="2C6AD8D5" w14:paraId="5D9E4536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972D02" w:rsidP="00972D02" w:rsidRDefault="00972D02" w14:paraId="5D9E4534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57A2" w:rsidR="00972D02" w:rsidP="00972D02" w:rsidRDefault="00972D02" w14:paraId="5D9E4535" w14:textId="3E2C33B8">
            <w:pPr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r w:rsidRPr="2C6AD8D5" w:rsidR="2C6AD8D5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BIS - Katedra Mechaniki i Konstrukcji Budowlanych; Katedra Rewitalizacji i Architektury</w:t>
            </w:r>
          </w:p>
        </w:tc>
      </w:tr>
      <w:tr w:rsidR="00972D02" w:rsidTr="2C6AD8D5" w14:paraId="5D9E4539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972D02" w:rsidP="00972D02" w:rsidRDefault="00972D02" w14:paraId="5D9E4537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972D02" w:rsidP="00972D02" w:rsidRDefault="00972D02" w14:paraId="5D9E4538" w14:textId="40C7C9B1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2C6AD8D5" w:rsidR="2C6AD8D5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w:rsidR="00972D02" w:rsidTr="2C6AD8D5" w14:paraId="5D9E4541" w14:textId="77777777">
        <w:trPr>
          <w:trHeight w:val="200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972D02" w:rsidP="00972D02" w:rsidRDefault="00972D02" w14:paraId="5D9E453A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</w:tcPr>
          <w:p w:rsidRPr="00FA3DE2" w:rsidR="00972D02" w:rsidP="00972D02" w:rsidRDefault="00972D02" w14:paraId="5D9E453B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bookmarkStart w:name="OLE_LINK2" w:id="1"/>
            <w:bookmarkStart w:name="OLE_LINK3" w:id="2"/>
            <w:r w:rsidRPr="00FA3DE2">
              <w:rPr>
                <w:rFonts w:ascii="Arial" w:hAnsi="Arial" w:cs="Arial"/>
                <w:sz w:val="16"/>
                <w:szCs w:val="16"/>
              </w:rPr>
              <w:t xml:space="preserve">Zaznajomienie studentów z podstawowymi rozwiązaniami materiałowo-konstrukcyjnymi budynków i ich elementów, przygotowanie do </w:t>
            </w:r>
            <w:r>
              <w:rPr>
                <w:rFonts w:ascii="Arial" w:hAnsi="Arial" w:cs="Arial"/>
                <w:sz w:val="16"/>
                <w:szCs w:val="16"/>
              </w:rPr>
              <w:t>współpracy z inżynierami budownictwa oraz samodzielnego projektowania budynków w podstawowym zakresie.</w:t>
            </w:r>
          </w:p>
          <w:p w:rsidR="00972D02" w:rsidP="00972D02" w:rsidRDefault="00972D02" w14:paraId="5D9E453C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bookmarkStart w:name="OLE_LINK4" w:id="3"/>
            <w:bookmarkEnd w:id="1"/>
            <w:bookmarkEnd w:id="2"/>
            <w:r w:rsidRPr="002A7DCE">
              <w:rPr>
                <w:rFonts w:ascii="Arial" w:hAnsi="Arial" w:cs="Arial"/>
                <w:sz w:val="16"/>
                <w:szCs w:val="16"/>
              </w:rPr>
              <w:t>Techniki i technologie realizacji budownictwa; technologia tradycyjna i uprzemysłowiona, dokumentacja budynków. Fundamenty budynków. Ściany; nośne i osłonowe, działowe, kominowe, rozwiązania materiałowe, cieplne. Stropy; drewniane, ceramiczne, staloceramiczne, żelbetowe, stropodachy. Wieńce i nadproża. Przewody wentylacyjne i spalinowe. Elementy komunikacji w budynkach; schody, rampy, pochylnie, zasady konstruowania. Dachy; kształt i konstrukcja dachów, konstrukcje dachowe z drewna, dachowe konstrukcje inżynierskie, pokrycia dachów, odwodnienie dachów. Balkony, loggie i zadaszenia. Stolarka okienna i drzwiowa. Izolacje; przeciwwilgociowe i przeciwwodne, cieplne i akustyczne. Roboty wykończeniowe; tynki, podłogi i posadzki, malowanie, tapety, wykładziny.</w:t>
            </w:r>
            <w:r>
              <w:rPr>
                <w:rFonts w:ascii="Arial" w:hAnsi="Arial" w:cs="Arial"/>
                <w:sz w:val="16"/>
                <w:szCs w:val="16"/>
              </w:rPr>
              <w:t xml:space="preserve"> Ochrona cieplna budynków, współczynnik przenikania ciepła przez przegrody, sezonowe zapotrzebowanie na ciepło do ogrzewania budynków.</w:t>
            </w:r>
            <w:r w:rsidRPr="002A7DCE">
              <w:rPr>
                <w:rFonts w:ascii="Arial" w:hAnsi="Arial" w:cs="Arial"/>
                <w:sz w:val="16"/>
                <w:szCs w:val="16"/>
              </w:rPr>
              <w:t xml:space="preserve"> Ochrona przeciwpożarowa budynków; impregnacja drewna, powłoki malarskie ogniochronne, instalacje oddymiające, przegrody ogniowe. </w:t>
            </w:r>
          </w:p>
          <w:p w:rsidR="00972D02" w:rsidP="00972D02" w:rsidRDefault="00972D02" w14:paraId="5D9E453D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Warunki techniczne realizacji i użytkowania budynków.</w:t>
            </w:r>
          </w:p>
          <w:bookmarkEnd w:id="3"/>
          <w:p w:rsidR="00972D02" w:rsidP="00972D02" w:rsidRDefault="00972D02" w14:paraId="5D9E453E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Ćwiczenia:</w:t>
            </w:r>
          </w:p>
          <w:p w:rsidR="00972D02" w:rsidP="00972D02" w:rsidRDefault="00972D02" w14:paraId="5D9E453F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bookmarkStart w:name="OLE_LINK5" w:id="4"/>
            <w:r>
              <w:rPr>
                <w:rFonts w:ascii="Arial" w:hAnsi="Arial" w:cs="Arial"/>
                <w:sz w:val="16"/>
                <w:szCs w:val="16"/>
              </w:rPr>
              <w:t>projekt budowlany wybranego budynku niskiego</w:t>
            </w:r>
            <w:r w:rsidR="004322E5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rzuty kondygnacji, dachu, przekroje, elewacje, plan zagospodarowania, opis techniczny</w:t>
            </w:r>
            <w:r w:rsidR="004322E5">
              <w:rPr>
                <w:rFonts w:ascii="Arial" w:hAnsi="Arial" w:cs="Arial"/>
                <w:sz w:val="16"/>
                <w:szCs w:val="16"/>
              </w:rPr>
              <w:t>.</w:t>
            </w:r>
          </w:p>
          <w:bookmarkEnd w:id="4"/>
          <w:p w:rsidRPr="00BA79CA" w:rsidR="00972D02" w:rsidP="00972D02" w:rsidRDefault="00972D02" w14:paraId="5D9E4540" w14:textId="77777777">
            <w:pPr>
              <w:tabs>
                <w:tab w:val="left" w:pos="1410"/>
              </w:tabs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E31A6B" w:rsidR="00972D02" w:rsidTr="2C6AD8D5" w14:paraId="5D9E4545" w14:textId="77777777">
        <w:trPr>
          <w:trHeight w:val="411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972D02" w:rsidP="00972D02" w:rsidRDefault="00972D02" w14:paraId="5D9E4542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132C0" w:rsidR="00972D02" w:rsidP="00972D02" w:rsidRDefault="00972D02" w14:paraId="5D9E4543" w14:textId="77777777">
            <w:pPr>
              <w:numPr>
                <w:ilvl w:val="0"/>
                <w:numId w:val="1"/>
              </w:numPr>
              <w:tabs>
                <w:tab w:val="clear" w:pos="720"/>
                <w:tab w:val="num" w:pos="502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2132C0">
              <w:rPr>
                <w:rFonts w:ascii="Arial" w:hAnsi="Arial" w:cs="Arial"/>
                <w:sz w:val="16"/>
                <w:szCs w:val="16"/>
              </w:rPr>
              <w:t xml:space="preserve">Wykład:………………………………………………….  liczba godzin </w:t>
            </w:r>
            <w:r>
              <w:rPr>
                <w:rFonts w:ascii="Arial" w:hAnsi="Arial" w:cs="Arial"/>
                <w:sz w:val="16"/>
                <w:szCs w:val="16"/>
              </w:rPr>
              <w:t>15</w:t>
            </w:r>
            <w:r w:rsidRPr="002132C0">
              <w:rPr>
                <w:rFonts w:ascii="Arial" w:hAnsi="Arial" w:cs="Arial"/>
                <w:sz w:val="16"/>
                <w:szCs w:val="16"/>
              </w:rPr>
              <w:t xml:space="preserve">;  </w:t>
            </w:r>
          </w:p>
          <w:p w:rsidRPr="00BD2417" w:rsidR="00972D02" w:rsidP="00972D02" w:rsidRDefault="00972D02" w14:paraId="5D9E4544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2132C0">
              <w:rPr>
                <w:rFonts w:ascii="Arial" w:hAnsi="Arial" w:cs="Arial"/>
                <w:sz w:val="16"/>
                <w:szCs w:val="16"/>
              </w:rPr>
              <w:t xml:space="preserve">Ćwiczenia </w:t>
            </w:r>
            <w:r>
              <w:rPr>
                <w:rFonts w:ascii="Arial" w:hAnsi="Arial" w:cs="Arial"/>
                <w:sz w:val="16"/>
                <w:szCs w:val="16"/>
              </w:rPr>
              <w:t>projektowe   ………………</w:t>
            </w:r>
            <w:r w:rsidRPr="002132C0">
              <w:rPr>
                <w:rFonts w:ascii="Arial" w:hAnsi="Arial" w:cs="Arial"/>
                <w:sz w:val="16"/>
                <w:szCs w:val="16"/>
              </w:rPr>
              <w:t>:……  …</w:t>
            </w:r>
            <w:r>
              <w:rPr>
                <w:rFonts w:ascii="Arial" w:hAnsi="Arial" w:cs="Arial"/>
                <w:sz w:val="16"/>
                <w:szCs w:val="16"/>
              </w:rPr>
              <w:t>……..</w:t>
            </w:r>
            <w:r w:rsidRPr="002132C0">
              <w:rPr>
                <w:rFonts w:ascii="Arial" w:hAnsi="Arial" w:cs="Arial"/>
                <w:sz w:val="16"/>
                <w:szCs w:val="16"/>
              </w:rPr>
              <w:t xml:space="preserve">  liczba godzin </w:t>
            </w: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</w:tr>
      <w:tr w:rsidRPr="00E31A6B" w:rsidR="00972D02" w:rsidTr="2C6AD8D5" w14:paraId="5D9E4548" w14:textId="77777777">
        <w:trPr>
          <w:trHeight w:val="422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972D02" w:rsidP="00972D02" w:rsidRDefault="00972D02" w14:paraId="5D9E4546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972D02" w:rsidP="00972D02" w:rsidRDefault="00972D02" w14:paraId="5D9E4547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322E5">
              <w:rPr>
                <w:rFonts w:ascii="Arial" w:hAnsi="Arial" w:cs="Arial"/>
                <w:sz w:val="16"/>
                <w:szCs w:val="16"/>
              </w:rPr>
              <w:t xml:space="preserve"> Indywidualny projekt studencki</w:t>
            </w:r>
          </w:p>
        </w:tc>
      </w:tr>
      <w:tr w:rsidRPr="00E31A6B" w:rsidR="00972D02" w:rsidTr="2C6AD8D5" w14:paraId="5D9E454C" w14:textId="77777777">
        <w:trPr>
          <w:trHeight w:val="40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972D02" w:rsidP="00972D02" w:rsidRDefault="00972D02" w14:paraId="5D9E4549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972D02" w:rsidP="00972D02" w:rsidRDefault="00972D02" w14:paraId="5D9E454A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972D02" w:rsidP="004322E5" w:rsidRDefault="004322E5" w14:paraId="5D9E454B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Znajomość CAD i ogólnych zasad mechaniki, czyli w</w:t>
            </w:r>
            <w:r w:rsidR="00972D02">
              <w:rPr>
                <w:rFonts w:ascii="Arial" w:hAnsi="Arial" w:cs="Arial"/>
                <w:sz w:val="16"/>
                <w:szCs w:val="16"/>
              </w:rPr>
              <w:t>iedza z wybranych przedmiotów wprowadzających: Fizyka,</w:t>
            </w:r>
            <w:r>
              <w:rPr>
                <w:rFonts w:ascii="Arial" w:hAnsi="Arial" w:cs="Arial"/>
                <w:sz w:val="16"/>
                <w:szCs w:val="16"/>
              </w:rPr>
              <w:t xml:space="preserve"> Grafika inżynierska, Mechanika techniczna i wytrzymałość.</w:t>
            </w:r>
          </w:p>
        </w:tc>
      </w:tr>
      <w:tr w:rsidR="00972D02" w:rsidTr="2C6AD8D5" w14:paraId="5D9E4559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972D02" w:rsidP="00972D02" w:rsidRDefault="00972D02" w14:paraId="5D9E454D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="00972D02" w:rsidP="00972D02" w:rsidRDefault="00972D02" w14:paraId="5D9E454E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="004322E5" w:rsidP="00972D02" w:rsidRDefault="00972D02" w14:paraId="5D9E454F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 –</w:t>
            </w:r>
            <w:r w:rsidRPr="00DA06C1" w:rsidR="004322E5">
              <w:rPr>
                <w:rFonts w:ascii="Arial" w:hAnsi="Arial" w:cs="Arial"/>
                <w:sz w:val="16"/>
                <w:szCs w:val="16"/>
              </w:rPr>
              <w:t xml:space="preserve"> zna techniki realizacji budownictwa</w:t>
            </w:r>
          </w:p>
          <w:p w:rsidR="004322E5" w:rsidP="00972D02" w:rsidRDefault="004322E5" w14:paraId="5D9E4550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02 – </w:t>
            </w:r>
            <w:r w:rsidRPr="00A54D4B">
              <w:rPr>
                <w:rFonts w:ascii="Arial" w:hAnsi="Arial" w:cs="Arial"/>
                <w:sz w:val="16"/>
                <w:szCs w:val="16"/>
              </w:rPr>
              <w:t xml:space="preserve">zna elementy budynków i ich rozwiązania </w:t>
            </w:r>
          </w:p>
          <w:p w:rsidRPr="007D57A2" w:rsidR="00972D02" w:rsidP="00972D02" w:rsidRDefault="004322E5" w14:paraId="5D9E4551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03 - zna roboty wykończeniowe i stosowane materiały</w:t>
            </w:r>
            <w:r w:rsidRPr="00A54D4B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m</w:t>
            </w:r>
            <w:r w:rsidRPr="00A54D4B">
              <w:rPr>
                <w:rFonts w:ascii="Arial" w:hAnsi="Arial" w:cs="Arial"/>
                <w:sz w:val="16"/>
                <w:szCs w:val="16"/>
              </w:rPr>
              <w:t>ateriałowe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="00972D02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Pr="00582090" w:rsidR="00972D02" w:rsidP="00972D02" w:rsidRDefault="00972D02" w14:paraId="5D9E4552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tcMar/>
            <w:vAlign w:val="center"/>
          </w:tcPr>
          <w:p w:rsidRPr="00582090" w:rsidR="00972D02" w:rsidP="00972D02" w:rsidRDefault="00972D02" w14:paraId="5D9E4553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="004322E5" w:rsidP="00972D02" w:rsidRDefault="00972D02" w14:paraId="5D9E4554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01–</w:t>
            </w:r>
            <w:r w:rsidR="004322E5">
              <w:rPr>
                <w:rFonts w:ascii="Arial" w:hAnsi="Arial" w:cs="Arial"/>
                <w:sz w:val="16"/>
                <w:szCs w:val="16"/>
              </w:rPr>
              <w:t xml:space="preserve"> umie wykonać elementarny projekt budowlany </w:t>
            </w:r>
          </w:p>
          <w:p w:rsidR="004322E5" w:rsidP="004322E5" w:rsidRDefault="00972D02" w14:paraId="5D9E4555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 –</w:t>
            </w:r>
            <w:r w:rsidR="004322E5">
              <w:rPr>
                <w:rFonts w:ascii="Arial" w:hAnsi="Arial" w:cs="Arial"/>
                <w:sz w:val="16"/>
                <w:szCs w:val="16"/>
              </w:rPr>
              <w:t xml:space="preserve"> umie sporządzić plan zagospodarowania terenu</w:t>
            </w:r>
          </w:p>
          <w:p w:rsidRPr="00582090" w:rsidR="00972D02" w:rsidP="004322E5" w:rsidRDefault="00972D02" w14:paraId="5D9E4556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4"/>
            <w:tcMar/>
          </w:tcPr>
          <w:p w:rsidRPr="00BD2417" w:rsidR="00972D02" w:rsidP="00972D02" w:rsidRDefault="00972D02" w14:paraId="5D9E4557" w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Pr="00582090" w:rsidR="00972D02" w:rsidP="00C20C37" w:rsidRDefault="00972D02" w14:paraId="5D9E4558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01 - </w:t>
            </w:r>
            <w:r w:rsidR="004322E5">
              <w:rPr>
                <w:rFonts w:ascii="Arial" w:hAnsi="Arial" w:cs="Arial"/>
                <w:sz w:val="16"/>
                <w:szCs w:val="16"/>
              </w:rPr>
              <w:t>rozumie bezpieczeństwo pożarowe budynku</w:t>
            </w:r>
          </w:p>
        </w:tc>
      </w:tr>
      <w:tr w:rsidR="00972D02" w:rsidTr="2C6AD8D5" w14:paraId="5D9E455D" w14:textId="77777777">
        <w:trPr>
          <w:trHeight w:val="500"/>
        </w:trPr>
        <w:tc>
          <w:tcPr>
            <w:tcW w:w="2480" w:type="dxa"/>
            <w:gridSpan w:val="2"/>
            <w:tcMar/>
            <w:vAlign w:val="center"/>
          </w:tcPr>
          <w:p w:rsidRPr="00582090" w:rsidR="00972D02" w:rsidP="00972D02" w:rsidRDefault="00972D02" w14:paraId="5D9E455A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972D02" w:rsidP="00972D02" w:rsidRDefault="00972D02" w14:paraId="5D9E455B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W_01, W_02,</w:t>
            </w:r>
            <w:r w:rsidR="00C20C37">
              <w:rPr>
                <w:rFonts w:ascii="Arial" w:hAnsi="Arial" w:cs="Arial"/>
                <w:sz w:val="16"/>
                <w:szCs w:val="16"/>
              </w:rPr>
              <w:t xml:space="preserve"> W_03, K_01</w:t>
            </w:r>
            <w:r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="00C20C37">
              <w:rPr>
                <w:rFonts w:ascii="Arial" w:hAnsi="Arial" w:cs="Arial"/>
                <w:sz w:val="16"/>
                <w:szCs w:val="16"/>
              </w:rPr>
              <w:t>egzamin</w:t>
            </w:r>
          </w:p>
          <w:p w:rsidRPr="00582090" w:rsidR="00972D02" w:rsidP="00C20C37" w:rsidRDefault="00972D02" w14:paraId="5D9E455C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U_01, U_02: </w:t>
            </w:r>
            <w:r w:rsidR="00C20C37">
              <w:rPr>
                <w:rFonts w:ascii="Arial" w:hAnsi="Arial" w:cs="Arial"/>
                <w:sz w:val="16"/>
                <w:szCs w:val="16"/>
              </w:rPr>
              <w:t>projekt</w:t>
            </w:r>
          </w:p>
        </w:tc>
      </w:tr>
      <w:tr w:rsidR="00C20C37" w:rsidTr="2C6AD8D5" w14:paraId="5D9E4560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C20C37" w:rsidP="00C20C37" w:rsidRDefault="00C20C37" w14:paraId="5D9E455E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7D57A2" w:rsidR="00C20C37" w:rsidP="00C20C37" w:rsidRDefault="00C20C37" w14:paraId="5D9E455F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dokumentacja projektowa,</w:t>
            </w:r>
          </w:p>
        </w:tc>
      </w:tr>
      <w:tr w:rsidR="00C20C37" w:rsidTr="2C6AD8D5" w14:paraId="5D9E4564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C20C37" w:rsidP="00C20C37" w:rsidRDefault="00C20C37" w14:paraId="5D9E4561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C20C37" w:rsidP="00C20C37" w:rsidRDefault="00C20C37" w14:paraId="5D9E4562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7C4667" w:rsidR="00C20C37" w:rsidP="00C20C37" w:rsidRDefault="00C20C37" w14:paraId="5D9E4563" w14:textId="77777777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7C4667">
              <w:rPr>
                <w:rFonts w:ascii="Arial" w:hAnsi="Arial" w:cs="Arial"/>
                <w:bCs/>
                <w:sz w:val="16"/>
                <w:szCs w:val="16"/>
              </w:rPr>
              <w:t>Proj</w:t>
            </w:r>
            <w:r>
              <w:rPr>
                <w:rFonts w:ascii="Arial" w:hAnsi="Arial" w:cs="Arial"/>
                <w:bCs/>
                <w:sz w:val="16"/>
                <w:szCs w:val="16"/>
              </w:rPr>
              <w:t>ekt</w:t>
            </w:r>
            <w:r w:rsidRPr="007C4667">
              <w:rPr>
                <w:rFonts w:ascii="Arial" w:hAnsi="Arial" w:cs="Arial"/>
                <w:bCs/>
                <w:sz w:val="16"/>
                <w:szCs w:val="16"/>
              </w:rPr>
              <w:t xml:space="preserve">  – 50%, </w:t>
            </w:r>
            <w:r>
              <w:rPr>
                <w:rFonts w:ascii="Arial" w:hAnsi="Arial" w:cs="Arial"/>
                <w:bCs/>
                <w:sz w:val="16"/>
                <w:szCs w:val="16"/>
              </w:rPr>
              <w:t>egzamin –</w:t>
            </w:r>
            <w:r w:rsidRPr="007C4667">
              <w:rPr>
                <w:rFonts w:ascii="Arial" w:hAnsi="Arial" w:cs="Arial"/>
                <w:bCs/>
                <w:sz w:val="16"/>
                <w:szCs w:val="16"/>
              </w:rPr>
              <w:t xml:space="preserve"> 50%</w:t>
            </w:r>
          </w:p>
        </w:tc>
      </w:tr>
      <w:tr w:rsidR="00C20C37" w:rsidTr="2C6AD8D5" w14:paraId="5D9E4567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C20C37" w:rsidP="00C20C37" w:rsidRDefault="00C20C37" w14:paraId="5D9E4565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C20C37" w:rsidP="00C20C37" w:rsidRDefault="00C20C37" w14:paraId="5D9E4566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 sali wykładowej</w:t>
            </w:r>
          </w:p>
        </w:tc>
      </w:tr>
      <w:tr w:rsidR="00C20C37" w:rsidTr="2C6AD8D5" w14:paraId="5D9E4570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C20C37" w:rsidR="00C20C37" w:rsidP="00C20C37" w:rsidRDefault="00C20C37" w14:paraId="5D9E4568" w14:textId="77777777">
            <w:pPr>
              <w:spacing w:line="240" w:lineRule="auto"/>
              <w:rPr>
                <w:sz w:val="16"/>
                <w:szCs w:val="16"/>
              </w:rPr>
            </w:pPr>
            <w:r w:rsidRPr="00C20C37">
              <w:rPr>
                <w:sz w:val="16"/>
                <w:szCs w:val="16"/>
              </w:rPr>
              <w:t>Literatura podstawowa i uzupełniająca:</w:t>
            </w:r>
          </w:p>
          <w:p w:rsidRPr="00E15722" w:rsidR="00C20C37" w:rsidP="00C20C37" w:rsidRDefault="00C20C37" w14:paraId="5D9E4569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1. </w:t>
            </w:r>
            <w:r w:rsidRPr="00E15722">
              <w:rPr>
                <w:rFonts w:ascii="Arial" w:hAnsi="Arial" w:cs="Arial"/>
                <w:sz w:val="16"/>
                <w:szCs w:val="16"/>
              </w:rPr>
              <w:t>Stefańczyk B. i inni, 2005/08: Budownictwo ogólne, t I – III, Arkady. Warszawa</w:t>
            </w:r>
          </w:p>
          <w:p w:rsidRPr="00E15722" w:rsidR="00C20C37" w:rsidP="00C20C37" w:rsidRDefault="00C20C37" w14:paraId="5D9E456A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2. </w:t>
            </w:r>
            <w:r w:rsidRPr="00E15722">
              <w:rPr>
                <w:rFonts w:ascii="Arial" w:hAnsi="Arial" w:cs="Arial"/>
                <w:sz w:val="16"/>
                <w:szCs w:val="16"/>
              </w:rPr>
              <w:t>Mielczarek Z., 2001: Nowoczesne konstrukcje w budownictwie ogólnym. Arkady. Warszawa</w:t>
            </w:r>
          </w:p>
          <w:p w:rsidRPr="00E15722" w:rsidR="00C20C37" w:rsidP="00C20C37" w:rsidRDefault="00C20C37" w14:paraId="5D9E456B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3. </w:t>
            </w:r>
            <w:r w:rsidRPr="00E15722">
              <w:rPr>
                <w:rFonts w:ascii="Arial" w:hAnsi="Arial" w:cs="Arial"/>
                <w:sz w:val="16"/>
                <w:szCs w:val="16"/>
              </w:rPr>
              <w:t>Małysa K., 2002: Proces inwestycyjno-budowlany. Zakamycze. Kraków.</w:t>
            </w:r>
          </w:p>
          <w:p w:rsidRPr="00E15722" w:rsidR="00C20C37" w:rsidP="00C20C37" w:rsidRDefault="00C20C37" w14:paraId="5D9E456C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4. </w:t>
            </w:r>
            <w:r w:rsidRPr="00E15722">
              <w:rPr>
                <w:rFonts w:ascii="Arial" w:hAnsi="Arial" w:cs="Arial"/>
                <w:sz w:val="16"/>
                <w:szCs w:val="16"/>
              </w:rPr>
              <w:t>Żenczykowski W. 1992: Budownictwo ogólne t. 2. Arkady Warszawa</w:t>
            </w:r>
          </w:p>
          <w:p w:rsidRPr="00E15722" w:rsidR="00C20C37" w:rsidP="00C20C37" w:rsidRDefault="00C20C37" w14:paraId="5D9E456D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5. </w:t>
            </w:r>
            <w:r w:rsidRPr="00E15722">
              <w:rPr>
                <w:rFonts w:ascii="Arial" w:hAnsi="Arial" w:cs="Arial"/>
                <w:sz w:val="16"/>
                <w:szCs w:val="16"/>
              </w:rPr>
              <w:t>Murator – miesięcznik</w:t>
            </w:r>
          </w:p>
          <w:p w:rsidRPr="00E15722" w:rsidR="00C20C37" w:rsidP="00C20C37" w:rsidRDefault="00C20C37" w14:paraId="5D9E456E" w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6. </w:t>
            </w:r>
            <w:r w:rsidRPr="00E15722">
              <w:rPr>
                <w:rFonts w:ascii="Arial" w:hAnsi="Arial" w:cs="Arial"/>
                <w:sz w:val="16"/>
                <w:szCs w:val="16"/>
              </w:rPr>
              <w:t>Neufert E., 1997: Podręcznik projektowania architektoniczno – budowlanego. Arkady. Warsz</w:t>
            </w:r>
            <w:r w:rsidRPr="0064176E">
              <w:rPr>
                <w:sz w:val="20"/>
                <w:szCs w:val="20"/>
              </w:rPr>
              <w:t>awa.</w:t>
            </w:r>
          </w:p>
          <w:p w:rsidRPr="00582090" w:rsidR="00C20C37" w:rsidP="00C20C37" w:rsidRDefault="00C20C37" w14:paraId="5D9E456F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C20C37" w:rsidTr="2C6AD8D5" w14:paraId="5D9E4574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C20C37" w:rsidP="00C20C37" w:rsidRDefault="00C20C37" w14:paraId="5D9E4571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701DD3" w:rsidR="00C20C37" w:rsidP="00C20C37" w:rsidRDefault="00C20C37" w14:paraId="5D9E4572" w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C20C37" w:rsidP="00C20C37" w:rsidRDefault="00C20C37" w14:paraId="5D9E4573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="00FA1EB3" w:rsidP="00ED11F9" w:rsidRDefault="00FA1EB3" w14:paraId="5D9E4575" w14:textId="77777777">
      <w:pPr>
        <w:rPr>
          <w:sz w:val="16"/>
        </w:rPr>
      </w:pPr>
    </w:p>
    <w:p w:rsidRPr="00582090" w:rsidR="00ED11F9" w:rsidP="00ED11F9" w:rsidRDefault="00ED11F9" w14:paraId="5D9E4576" w14:textId="77777777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5D9E4579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5D9E4577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C20C37" w:rsidRDefault="00FA1EB3" w14:paraId="5D9E4578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C20C37">
              <w:rPr>
                <w:b/>
                <w:bCs/>
                <w:sz w:val="18"/>
                <w:szCs w:val="18"/>
              </w:rPr>
              <w:t>00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006478A0" w14:paraId="5D9E457C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D9E457A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C20C37" w:rsidRDefault="00386494" w14:paraId="5D9E457B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FA1EB3">
              <w:rPr>
                <w:b/>
                <w:bCs/>
                <w:sz w:val="18"/>
                <w:szCs w:val="18"/>
              </w:rPr>
              <w:t>,</w:t>
            </w:r>
            <w:r w:rsidR="00C20C37">
              <w:rPr>
                <w:b/>
                <w:bCs/>
                <w:sz w:val="18"/>
                <w:szCs w:val="18"/>
              </w:rPr>
              <w:t>2</w:t>
            </w:r>
            <w:r w:rsidR="00D459A5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5D9E457D" w14:textId="77777777"/>
    <w:p w:rsidRPr="00387646" w:rsidR="00ED11F9" w:rsidP="00ED11F9" w:rsidRDefault="00ED11F9" w14:paraId="5D9E457E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528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98"/>
        <w:gridCol w:w="4111"/>
        <w:gridCol w:w="2835"/>
        <w:gridCol w:w="1984"/>
      </w:tblGrid>
      <w:tr w:rsidRPr="00FB1C10" w:rsidR="008712BA" w:rsidTr="00C570FE" w14:paraId="5D9E4583" w14:textId="77777777">
        <w:tc>
          <w:tcPr>
            <w:tcW w:w="1598" w:type="dxa"/>
          </w:tcPr>
          <w:p w:rsidRPr="00FB1C10" w:rsidR="008712BA" w:rsidP="005A5FD8" w:rsidRDefault="008712BA" w14:paraId="5D9E457F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111" w:type="dxa"/>
          </w:tcPr>
          <w:p w:rsidRPr="00FB1C10" w:rsidR="008712BA" w:rsidP="005A5FD8" w:rsidRDefault="008712BA" w14:paraId="5D9E4580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Wymienione w wierszu efekty kształcenia:</w:t>
            </w:r>
          </w:p>
        </w:tc>
        <w:tc>
          <w:tcPr>
            <w:tcW w:w="2835" w:type="dxa"/>
          </w:tcPr>
          <w:p w:rsidRPr="00FB1C10" w:rsidR="008712BA" w:rsidP="005A5FD8" w:rsidRDefault="008712BA" w14:paraId="5D9E4581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Odniesienie do efektów dla programu kształcenia na kierunku</w:t>
            </w:r>
          </w:p>
        </w:tc>
        <w:tc>
          <w:tcPr>
            <w:tcW w:w="1984" w:type="dxa"/>
          </w:tcPr>
          <w:p w:rsidRPr="00FB1C10" w:rsidR="008712BA" w:rsidP="005A5FD8" w:rsidRDefault="008712BA" w14:paraId="5D9E4582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8712BA" w:rsidTr="00C570FE" w14:paraId="5D9E4588" w14:textId="77777777">
        <w:tc>
          <w:tcPr>
            <w:tcW w:w="1598" w:type="dxa"/>
          </w:tcPr>
          <w:p w:rsidRPr="006C1981" w:rsidR="008712BA" w:rsidP="005A5FD8" w:rsidRDefault="008712BA" w14:paraId="5D9E4584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- 01</w:t>
            </w:r>
          </w:p>
        </w:tc>
        <w:tc>
          <w:tcPr>
            <w:tcW w:w="4111" w:type="dxa"/>
          </w:tcPr>
          <w:p w:rsidRPr="00FB1C10" w:rsidR="008712BA" w:rsidP="00C20C37" w:rsidRDefault="00C20C37" w14:paraId="5D9E4585" w14:textId="77777777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DA06C1">
              <w:rPr>
                <w:rFonts w:ascii="Arial" w:hAnsi="Arial" w:cs="Arial"/>
                <w:sz w:val="16"/>
                <w:szCs w:val="16"/>
              </w:rPr>
              <w:t>na techniki realizacji budownictwa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</w:tcPr>
          <w:p w:rsidRPr="006D1E5D" w:rsidR="008712BA" w:rsidP="00AD28A7" w:rsidRDefault="008712BA" w14:paraId="5D9E4586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6D1E5D">
              <w:rPr>
                <w:rFonts w:ascii="Arial" w:hAnsi="Arial" w:cs="Arial"/>
                <w:sz w:val="16"/>
                <w:szCs w:val="16"/>
              </w:rPr>
              <w:t>K</w:t>
            </w:r>
            <w:r w:rsidR="00485C04">
              <w:rPr>
                <w:rFonts w:ascii="Arial" w:hAnsi="Arial" w:cs="Arial"/>
                <w:sz w:val="16"/>
                <w:szCs w:val="16"/>
              </w:rPr>
              <w:t>_</w:t>
            </w:r>
            <w:r w:rsidRPr="006D1E5D">
              <w:rPr>
                <w:rFonts w:ascii="Arial" w:hAnsi="Arial" w:cs="Arial"/>
                <w:sz w:val="16"/>
                <w:szCs w:val="16"/>
              </w:rPr>
              <w:t>W0</w:t>
            </w:r>
            <w:r w:rsidR="00AD28A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984" w:type="dxa"/>
          </w:tcPr>
          <w:p w:rsidRPr="006D1E5D" w:rsidR="008712BA" w:rsidP="007151A8" w:rsidRDefault="007151A8" w14:paraId="5D9E4587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8712BA" w:rsidTr="00C570FE" w14:paraId="5D9E458D" w14:textId="77777777">
        <w:tc>
          <w:tcPr>
            <w:tcW w:w="1598" w:type="dxa"/>
          </w:tcPr>
          <w:p w:rsidRPr="006C1981" w:rsidR="008712BA" w:rsidP="005A5FD8" w:rsidRDefault="008712BA" w14:paraId="5D9E4589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-02</w:t>
            </w:r>
          </w:p>
        </w:tc>
        <w:tc>
          <w:tcPr>
            <w:tcW w:w="4111" w:type="dxa"/>
          </w:tcPr>
          <w:p w:rsidRPr="00FB1C10" w:rsidR="008712BA" w:rsidP="00C20C37" w:rsidRDefault="00C20C37" w14:paraId="5D9E458A" w14:textId="77777777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A54D4B">
              <w:rPr>
                <w:rFonts w:ascii="Arial" w:hAnsi="Arial" w:cs="Arial"/>
                <w:sz w:val="16"/>
                <w:szCs w:val="16"/>
              </w:rPr>
              <w:t xml:space="preserve">na elementy budynków i ich rozwiązania </w:t>
            </w:r>
          </w:p>
        </w:tc>
        <w:tc>
          <w:tcPr>
            <w:tcW w:w="2835" w:type="dxa"/>
          </w:tcPr>
          <w:p w:rsidRPr="009B522E" w:rsidR="008712BA" w:rsidP="00AD28A7" w:rsidRDefault="008712BA" w14:paraId="5D9E458B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9B522E">
              <w:rPr>
                <w:rFonts w:ascii="Arial" w:hAnsi="Arial" w:cs="Arial"/>
                <w:sz w:val="16"/>
                <w:szCs w:val="16"/>
              </w:rPr>
              <w:t>K</w:t>
            </w:r>
            <w:r w:rsidR="00485C04">
              <w:rPr>
                <w:rFonts w:ascii="Arial" w:hAnsi="Arial" w:cs="Arial"/>
                <w:sz w:val="16"/>
                <w:szCs w:val="16"/>
              </w:rPr>
              <w:t>_</w:t>
            </w:r>
            <w:r w:rsidRPr="009B522E">
              <w:rPr>
                <w:rFonts w:ascii="Arial" w:hAnsi="Arial" w:cs="Arial"/>
                <w:sz w:val="16"/>
                <w:szCs w:val="16"/>
              </w:rPr>
              <w:t>W</w:t>
            </w:r>
            <w:r>
              <w:rPr>
                <w:rFonts w:ascii="Arial" w:hAnsi="Arial" w:cs="Arial"/>
                <w:sz w:val="16"/>
                <w:szCs w:val="16"/>
              </w:rPr>
              <w:t>02</w:t>
            </w:r>
            <w:r w:rsidR="00AD28A7">
              <w:rPr>
                <w:rFonts w:ascii="Arial" w:hAnsi="Arial" w:cs="Arial"/>
                <w:sz w:val="16"/>
                <w:szCs w:val="16"/>
              </w:rPr>
              <w:t>, K_W03</w:t>
            </w:r>
          </w:p>
        </w:tc>
        <w:tc>
          <w:tcPr>
            <w:tcW w:w="1984" w:type="dxa"/>
          </w:tcPr>
          <w:p w:rsidRPr="009B522E" w:rsidR="008712BA" w:rsidP="007151A8" w:rsidRDefault="007151A8" w14:paraId="5D9E458C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C20C37" w:rsidTr="00C570FE" w14:paraId="5D9E4592" w14:textId="77777777">
        <w:tc>
          <w:tcPr>
            <w:tcW w:w="1598" w:type="dxa"/>
          </w:tcPr>
          <w:p w:rsidRPr="006C1981" w:rsidR="00C20C37" w:rsidP="00C20C37" w:rsidRDefault="00C20C37" w14:paraId="5D9E458E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-0</w:t>
            </w: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:rsidR="00C20C37" w:rsidP="00C20C37" w:rsidRDefault="00C20C37" w14:paraId="5D9E458F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Zna roboty wykończeniowe i stosowane materiały</w:t>
            </w:r>
            <w:r w:rsidRPr="00A54D4B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m</w:t>
            </w:r>
            <w:r w:rsidRPr="00A54D4B">
              <w:rPr>
                <w:rFonts w:ascii="Arial" w:hAnsi="Arial" w:cs="Arial"/>
                <w:sz w:val="16"/>
                <w:szCs w:val="16"/>
              </w:rPr>
              <w:t>ateriałowe</w:t>
            </w:r>
          </w:p>
        </w:tc>
        <w:tc>
          <w:tcPr>
            <w:tcW w:w="2835" w:type="dxa"/>
          </w:tcPr>
          <w:p w:rsidRPr="009B522E" w:rsidR="00C20C37" w:rsidP="00485C04" w:rsidRDefault="00AD28A7" w14:paraId="5D9E4590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K_W11</w:t>
            </w:r>
          </w:p>
        </w:tc>
        <w:tc>
          <w:tcPr>
            <w:tcW w:w="1984" w:type="dxa"/>
          </w:tcPr>
          <w:p w:rsidR="00C20C37" w:rsidP="007151A8" w:rsidRDefault="009A0191" w14:paraId="5D9E4591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Pr="00FB1C10" w:rsidR="008712BA" w:rsidTr="00FA1EB3" w14:paraId="5D9E4597" w14:textId="77777777">
        <w:trPr>
          <w:trHeight w:val="459"/>
        </w:trPr>
        <w:tc>
          <w:tcPr>
            <w:tcW w:w="1598" w:type="dxa"/>
          </w:tcPr>
          <w:p w:rsidRPr="006C1981" w:rsidR="008712BA" w:rsidP="005A5FD8" w:rsidRDefault="00FA1EB3" w14:paraId="5D9E4593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Pr="00FB1C10" w:rsidR="008712BA" w:rsidP="00C20C37" w:rsidRDefault="00C20C37" w14:paraId="5D9E4594" w14:textId="77777777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Umie wykonać elementarny projekt budowlany </w:t>
            </w:r>
          </w:p>
        </w:tc>
        <w:tc>
          <w:tcPr>
            <w:tcW w:w="2835" w:type="dxa"/>
          </w:tcPr>
          <w:p w:rsidRPr="006D1E5D" w:rsidR="008712BA" w:rsidP="00AD28A7" w:rsidRDefault="008712BA" w14:paraId="5D9E4595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2E60A4">
              <w:rPr>
                <w:rFonts w:ascii="Arial" w:hAnsi="Arial" w:cs="Arial"/>
                <w:sz w:val="16"/>
                <w:szCs w:val="16"/>
              </w:rPr>
              <w:t>K</w:t>
            </w:r>
            <w:r w:rsidR="00485C04">
              <w:rPr>
                <w:rFonts w:ascii="Arial" w:hAnsi="Arial" w:cs="Arial"/>
                <w:sz w:val="16"/>
                <w:szCs w:val="16"/>
              </w:rPr>
              <w:t>_</w:t>
            </w:r>
            <w:r w:rsidR="00A15C75">
              <w:rPr>
                <w:rFonts w:ascii="Arial" w:hAnsi="Arial" w:cs="Arial"/>
                <w:sz w:val="16"/>
                <w:szCs w:val="16"/>
              </w:rPr>
              <w:t>U</w:t>
            </w:r>
            <w:r w:rsidRPr="002E60A4">
              <w:rPr>
                <w:rFonts w:ascii="Arial" w:hAnsi="Arial" w:cs="Arial"/>
                <w:sz w:val="16"/>
                <w:szCs w:val="16"/>
              </w:rPr>
              <w:t>0</w:t>
            </w:r>
            <w:r w:rsidR="00AD28A7">
              <w:rPr>
                <w:rFonts w:ascii="Arial" w:hAnsi="Arial" w:cs="Arial"/>
                <w:sz w:val="16"/>
                <w:szCs w:val="16"/>
              </w:rPr>
              <w:t>3</w:t>
            </w:r>
            <w:r w:rsidRPr="002E60A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</w:tcPr>
          <w:p w:rsidRPr="002E60A4" w:rsidR="008712BA" w:rsidP="007151A8" w:rsidRDefault="007151A8" w14:paraId="5D9E4596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8712BA" w:rsidTr="00C570FE" w14:paraId="5D9E459C" w14:textId="77777777">
        <w:tc>
          <w:tcPr>
            <w:tcW w:w="1598" w:type="dxa"/>
          </w:tcPr>
          <w:p w:rsidRPr="006C1981" w:rsidR="008712BA" w:rsidP="008712BA" w:rsidRDefault="00FA1EB3" w14:paraId="5D9E4598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- 0</w:t>
            </w: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:rsidRPr="00FB1C10" w:rsidR="008712BA" w:rsidP="00C20C37" w:rsidRDefault="00C20C37" w14:paraId="5D9E4599" w14:textId="77777777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Umie sporządzić plan zagospodarowania terenu </w:t>
            </w:r>
          </w:p>
        </w:tc>
        <w:tc>
          <w:tcPr>
            <w:tcW w:w="2835" w:type="dxa"/>
          </w:tcPr>
          <w:p w:rsidRPr="00FB1C10" w:rsidR="008712BA" w:rsidP="00AD28A7" w:rsidRDefault="008712BA" w14:paraId="5D9E459A" w14:textId="77777777">
            <w:pPr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K</w:t>
            </w:r>
            <w:r w:rsidR="00485C04">
              <w:rPr>
                <w:rFonts w:ascii="Arial" w:hAnsi="Arial" w:cs="Arial"/>
                <w:sz w:val="16"/>
                <w:szCs w:val="16"/>
              </w:rPr>
              <w:t>_</w:t>
            </w:r>
            <w:r>
              <w:rPr>
                <w:rFonts w:ascii="Arial" w:hAnsi="Arial" w:cs="Arial"/>
                <w:sz w:val="16"/>
                <w:szCs w:val="16"/>
              </w:rPr>
              <w:t>U</w:t>
            </w:r>
            <w:r w:rsidR="00AD28A7">
              <w:rPr>
                <w:rFonts w:ascii="Arial" w:hAnsi="Arial" w:cs="Arial"/>
                <w:sz w:val="16"/>
                <w:szCs w:val="16"/>
              </w:rPr>
              <w:t>03</w:t>
            </w:r>
            <w:r w:rsidR="00A15C75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</w:tcPr>
          <w:p w:rsidR="008712BA" w:rsidP="00A15C75" w:rsidRDefault="00A15C75" w14:paraId="5D9E459B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FA1EB3" w:rsidTr="00C570FE" w14:paraId="5D9E45A1" w14:textId="77777777">
        <w:tc>
          <w:tcPr>
            <w:tcW w:w="1598" w:type="dxa"/>
          </w:tcPr>
          <w:p w:rsidRPr="006C1981" w:rsidR="00FA1EB3" w:rsidP="00FA1EB3" w:rsidRDefault="00FA1EB3" w14:paraId="5D9E459D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Kompetencje- 01</w:t>
            </w:r>
          </w:p>
        </w:tc>
        <w:tc>
          <w:tcPr>
            <w:tcW w:w="4111" w:type="dxa"/>
          </w:tcPr>
          <w:p w:rsidRPr="00FB1C10" w:rsidR="00FA1EB3" w:rsidP="00C20C37" w:rsidRDefault="00C20C37" w14:paraId="5D9E459E" w14:textId="77777777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Rozumie bezpieczeństwo pożarowe budynku </w:t>
            </w:r>
          </w:p>
        </w:tc>
        <w:tc>
          <w:tcPr>
            <w:tcW w:w="2835" w:type="dxa"/>
          </w:tcPr>
          <w:p w:rsidR="00FA1EB3" w:rsidP="00485C04" w:rsidRDefault="00A15C75" w14:paraId="5D9E459F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</w:t>
            </w:r>
            <w:r w:rsidR="00485C04">
              <w:rPr>
                <w:rFonts w:ascii="Arial" w:hAnsi="Arial" w:cs="Arial"/>
                <w:sz w:val="16"/>
                <w:szCs w:val="16"/>
              </w:rPr>
              <w:t>_</w:t>
            </w:r>
            <w:r>
              <w:rPr>
                <w:rFonts w:ascii="Arial" w:hAnsi="Arial" w:cs="Arial"/>
                <w:sz w:val="16"/>
                <w:szCs w:val="16"/>
              </w:rPr>
              <w:t>K02</w:t>
            </w:r>
          </w:p>
        </w:tc>
        <w:tc>
          <w:tcPr>
            <w:tcW w:w="1984" w:type="dxa"/>
          </w:tcPr>
          <w:p w:rsidR="00FA1EB3" w:rsidP="007151A8" w:rsidRDefault="00A15C75" w14:paraId="5D9E45A0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</w:tbl>
    <w:p w:rsidRPr="0058648C" w:rsidR="00ED11F9" w:rsidP="00ED11F9" w:rsidRDefault="00ED11F9" w14:paraId="5D9E45A2" w14:textId="77777777">
      <w:pPr>
        <w:rPr>
          <w:vertAlign w:val="superscript"/>
        </w:rPr>
      </w:pPr>
    </w:p>
    <w:p w:rsidR="0093211F" w:rsidP="0093211F" w:rsidRDefault="0093211F" w14:paraId="5D9E45A3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5D9E45A4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5D9E45A5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5D9E45A6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5D9E45A7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w:rsidR="00B2721F" w:rsidRDefault="00B2721F" w14:paraId="5D9E45A8" w14:textId="77777777"/>
    <w:p w:rsidR="006C766B" w:rsidP="000C4232" w:rsidRDefault="000C4232" w14:paraId="5D9E45A9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WNZ</w:t>
      </w:r>
      <w:r w:rsidR="003B680D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ZT</w:t>
      </w:r>
      <w:r w:rsidRPr="006C766B">
        <w:rPr>
          <w:b/>
          <w:sz w:val="16"/>
          <w:szCs w:val="16"/>
        </w:rPr>
        <w:t>-</w:t>
      </w:r>
      <w:r w:rsidRPr="003B680D">
        <w:rPr>
          <w:b/>
          <w:color w:val="FF0000"/>
          <w:sz w:val="16"/>
          <w:szCs w:val="16"/>
        </w:rPr>
        <w:t>1Z</w:t>
      </w:r>
      <w:r w:rsidRPr="006C766B">
        <w:rPr>
          <w:b/>
          <w:sz w:val="16"/>
          <w:szCs w:val="16"/>
        </w:rPr>
        <w:t>-0</w:t>
      </w:r>
      <w:r>
        <w:rPr>
          <w:b/>
          <w:sz w:val="16"/>
          <w:szCs w:val="16"/>
        </w:rPr>
        <w:t>8</w:t>
      </w:r>
      <w:r w:rsidRPr="006C766B">
        <w:rPr>
          <w:b/>
          <w:sz w:val="16"/>
          <w:szCs w:val="16"/>
        </w:rPr>
        <w:t>Z-</w:t>
      </w:r>
      <w:r w:rsidRPr="003B680D">
        <w:rPr>
          <w:b/>
          <w:color w:val="FF0000"/>
          <w:sz w:val="16"/>
          <w:szCs w:val="16"/>
        </w:rPr>
        <w:t>03</w:t>
      </w:r>
      <w:r w:rsidRPr="006C766B">
        <w:rPr>
          <w:b/>
          <w:sz w:val="16"/>
          <w:szCs w:val="16"/>
        </w:rPr>
        <w:t>_19</w:t>
      </w:r>
    </w:p>
    <w:p w:rsidR="003B680D" w:rsidP="000C4232" w:rsidRDefault="003B680D" w14:paraId="5D9E45AA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Kod Wydziału</w:t>
      </w:r>
      <w:r>
        <w:rPr>
          <w:b/>
          <w:sz w:val="16"/>
          <w:szCs w:val="16"/>
        </w:rPr>
        <w:t>-Kod kierunku-</w:t>
      </w:r>
      <w:r w:rsidRPr="003B680D">
        <w:rPr>
          <w:b/>
          <w:color w:val="FF0000"/>
          <w:sz w:val="16"/>
          <w:szCs w:val="16"/>
        </w:rPr>
        <w:t>Kod poziomu i formy</w:t>
      </w:r>
      <w:r>
        <w:rPr>
          <w:b/>
          <w:sz w:val="16"/>
          <w:szCs w:val="16"/>
        </w:rPr>
        <w:t>-numer semestru Z zimowy L letni-</w:t>
      </w:r>
      <w:r w:rsidRPr="003B680D">
        <w:rPr>
          <w:b/>
          <w:color w:val="FF0000"/>
          <w:sz w:val="16"/>
          <w:szCs w:val="16"/>
        </w:rPr>
        <w:t>numer przedmiotu w planie semestru</w:t>
      </w:r>
      <w:r>
        <w:rPr>
          <w:b/>
          <w:sz w:val="16"/>
          <w:szCs w:val="16"/>
        </w:rPr>
        <w:t xml:space="preserve">_rok akademicki, od którego obowiązuje opis / 2019-2020 </w:t>
      </w:r>
      <w:r w:rsidRPr="003B680D">
        <w:rPr>
          <w:rFonts w:ascii="Wingdings" w:hAnsi="Wingdings" w:eastAsia="Wingdings" w:cs="Wingdings"/>
          <w:b/>
          <w:sz w:val="16"/>
          <w:szCs w:val="16"/>
        </w:rPr>
        <w:t>à</w:t>
      </w:r>
      <w:r>
        <w:rPr>
          <w:b/>
          <w:sz w:val="16"/>
          <w:szCs w:val="16"/>
        </w:rPr>
        <w:t>19/</w:t>
      </w:r>
    </w:p>
    <w:p w:rsidRPr="000C4232" w:rsidR="000C4232" w:rsidP="000C4232" w:rsidRDefault="000C4232" w14:paraId="5D9E45AB" w14:textId="77777777">
      <w:pPr>
        <w:rPr>
          <w:sz w:val="16"/>
          <w:szCs w:val="16"/>
        </w:rPr>
      </w:pPr>
      <w:r w:rsidRPr="000C4232">
        <w:rPr>
          <w:sz w:val="16"/>
          <w:szCs w:val="16"/>
        </w:rPr>
        <w:t>WNZ – Wydział nauk o zwierzętach (kod HMS)</w:t>
      </w:r>
    </w:p>
    <w:tbl>
      <w:tblPr>
        <w:tblW w:w="5785" w:type="dxa"/>
        <w:tblInd w:w="11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5220"/>
      </w:tblGrid>
      <w:tr w:rsidRPr="000C4232" w:rsidR="000C4232" w:rsidTr="003B680D" w14:paraId="5D9E45AE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D9E45A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D9E45AD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Rolnictwa i Biologii</w:t>
            </w:r>
          </w:p>
        </w:tc>
      </w:tr>
      <w:tr w:rsidRPr="000C4232" w:rsidR="000C4232" w:rsidTr="003B680D" w14:paraId="5D9E45B1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D9E45AF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WET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D9E45B0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Medycyny Weterynaryjnej</w:t>
            </w:r>
          </w:p>
        </w:tc>
      </w:tr>
      <w:tr w:rsidRPr="000C4232" w:rsidR="000C4232" w:rsidTr="003B680D" w14:paraId="5D9E45B4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D9E45B2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D9E45B3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Leśny</w:t>
            </w:r>
          </w:p>
        </w:tc>
      </w:tr>
      <w:tr w:rsidRPr="000C4232" w:rsidR="000C4232" w:rsidTr="003B680D" w14:paraId="5D9E45B7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D9E45B5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D9E45B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Ogrodnictwa, Biotechnologii i Architektury Krajobrazu</w:t>
            </w:r>
          </w:p>
        </w:tc>
      </w:tr>
      <w:tr w:rsidRPr="000C4232" w:rsidR="000C4232" w:rsidTr="003B680D" w14:paraId="5D9E45BA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D9E45B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BIS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D9E45B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Budownictwa i Inżynierii Środowiska</w:t>
            </w:r>
          </w:p>
        </w:tc>
      </w:tr>
      <w:tr w:rsidRPr="000C4232" w:rsidR="000C4232" w:rsidTr="003B680D" w14:paraId="5D9E45BD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D9E45BB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TDR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D9E45B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Technologii Drewna</w:t>
            </w:r>
          </w:p>
        </w:tc>
      </w:tr>
      <w:tr w:rsidRPr="000C4232" w:rsidR="000C4232" w:rsidTr="003B680D" w14:paraId="5D9E45C0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D9E45BE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D9E45BF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Zwierzętach</w:t>
            </w:r>
          </w:p>
        </w:tc>
      </w:tr>
      <w:tr w:rsidRPr="000C4232" w:rsidR="000C4232" w:rsidTr="003B680D" w14:paraId="5D9E45C3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D9E45C1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EKR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D9E45C2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Ekonomicznych</w:t>
            </w:r>
          </w:p>
        </w:tc>
      </w:tr>
      <w:tr w:rsidRPr="000C4232" w:rsidR="000C4232" w:rsidTr="003B680D" w14:paraId="5D9E45C6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D9E45C4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NoZ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D9E45C5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Żywności</w:t>
            </w:r>
          </w:p>
        </w:tc>
      </w:tr>
      <w:tr w:rsidRPr="000C4232" w:rsidR="000C4232" w:rsidTr="003B680D" w14:paraId="5D9E45C9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5D9E45C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ZCZ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5D9E45C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Żywieniu Człowieka i Konsumpcji</w:t>
            </w:r>
          </w:p>
        </w:tc>
      </w:tr>
      <w:tr w:rsidRPr="000C4232" w:rsidR="000C4232" w:rsidTr="003B680D" w14:paraId="5D9E45CC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5D9E45CA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WIP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5D9E45CB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Inżynierii Produkcji</w:t>
            </w:r>
          </w:p>
        </w:tc>
      </w:tr>
      <w:tr w:rsidRPr="000C4232" w:rsidR="000C4232" w:rsidTr="003B680D" w14:paraId="5D9E45CF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5D9E45CD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ZIM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5D9E45CE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Zastosowań Informatyki i Matematyki</w:t>
            </w:r>
          </w:p>
        </w:tc>
      </w:tr>
      <w:tr w:rsidRPr="000C4232" w:rsidR="000C4232" w:rsidTr="003B680D" w14:paraId="5D9E45D2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5D9E45D0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WNH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5D9E45D1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Społecznych</w:t>
            </w:r>
          </w:p>
        </w:tc>
      </w:tr>
    </w:tbl>
    <w:p w:rsidR="000C4232" w:rsidP="000C4232" w:rsidRDefault="000C4232" w14:paraId="5D9E45D3" w14:textId="77777777">
      <w:pPr>
        <w:rPr>
          <w:b/>
          <w:sz w:val="16"/>
          <w:szCs w:val="16"/>
        </w:rPr>
      </w:pPr>
    </w:p>
    <w:p w:rsidR="000C4232" w:rsidP="000C4232" w:rsidRDefault="000C4232" w14:paraId="5D9E45D4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ZT – zootechnika </w:t>
      </w:r>
    </w:p>
    <w:tbl>
      <w:tblPr>
        <w:tblW w:w="5555" w:type="dxa"/>
        <w:tblInd w:w="1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5040"/>
      </w:tblGrid>
      <w:tr w:rsidRPr="000C4232" w:rsidR="000C4232" w:rsidTr="003B680D" w14:paraId="5D9E45D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5D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5D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architektura krajobrazu</w:t>
            </w:r>
          </w:p>
        </w:tc>
      </w:tr>
      <w:tr w:rsidRPr="000C4232" w:rsidR="000C4232" w:rsidTr="003B680D" w14:paraId="5D9E45D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5D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5D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biologia</w:t>
            </w:r>
          </w:p>
        </w:tc>
      </w:tr>
      <w:tr w:rsidRPr="000C4232" w:rsidR="000C4232" w:rsidTr="003B680D" w14:paraId="5D9E45D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5D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5D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budownictwo</w:t>
            </w:r>
          </w:p>
        </w:tc>
      </w:tr>
      <w:tr w:rsidRPr="000C4232" w:rsidR="000C4232" w:rsidTr="003B680D" w14:paraId="5D9E45E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5D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5D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biotechnologia</w:t>
            </w:r>
          </w:p>
        </w:tc>
      </w:tr>
      <w:tr w:rsidRPr="000C4232" w:rsidR="000C4232" w:rsidTr="003B680D" w14:paraId="5D9E45E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5E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5E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bioinżynieria zwierząt</w:t>
            </w:r>
          </w:p>
        </w:tc>
      </w:tr>
      <w:tr w:rsidRPr="000C4232" w:rsidR="000C4232" w:rsidTr="003B680D" w14:paraId="5D9E45E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5E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5E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bezpieczeństwo żywnosci</w:t>
            </w:r>
          </w:p>
        </w:tc>
      </w:tr>
      <w:tr w:rsidRPr="000C4232" w:rsidR="000C4232" w:rsidTr="003B680D" w14:paraId="5D9E45E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5E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5E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dietetyka</w:t>
            </w:r>
          </w:p>
        </w:tc>
      </w:tr>
      <w:tr w:rsidRPr="000C4232" w:rsidR="000C4232" w:rsidTr="003B680D" w14:paraId="5D9E45E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5E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5E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ekonomia</w:t>
            </w:r>
          </w:p>
        </w:tc>
      </w:tr>
      <w:tr w:rsidRPr="000C4232" w:rsidR="000C4232" w:rsidTr="003B680D" w14:paraId="5D9E45E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5E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5E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ekologiczne rolnictwo i produkcja żywności</w:t>
            </w:r>
          </w:p>
        </w:tc>
      </w:tr>
      <w:tr w:rsidRPr="000C4232" w:rsidR="000C4232" w:rsidTr="003B680D" w14:paraId="5D9E45F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5F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5F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finanse i rachunkowość</w:t>
            </w:r>
          </w:p>
        </w:tc>
      </w:tr>
      <w:tr w:rsidRPr="000C4232" w:rsidR="000C4232" w:rsidTr="003B680D" w14:paraId="5D9E45F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5F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5F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5D9E45F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5F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5F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gastronomia i hotelarstwo</w:t>
            </w:r>
          </w:p>
        </w:tc>
      </w:tr>
      <w:tr w:rsidRPr="000C4232" w:rsidR="000C4232" w:rsidTr="003B680D" w14:paraId="5D9E45F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5F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5F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gospodarka przestrzenna</w:t>
            </w:r>
          </w:p>
        </w:tc>
      </w:tr>
      <w:tr w:rsidRPr="000C4232" w:rsidR="000C4232" w:rsidTr="003B680D" w14:paraId="5D9E45F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5F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5F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hodowla i ochrona zwierząt towarzyszących i dzikich</w:t>
            </w:r>
          </w:p>
        </w:tc>
      </w:tr>
      <w:tr w:rsidRPr="000C4232" w:rsidR="000C4232" w:rsidTr="003B680D" w14:paraId="5D9E460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5F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lastRenderedPageBreak/>
              <w:t>IB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0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systemów biotecchnicznych</w:t>
            </w:r>
          </w:p>
        </w:tc>
      </w:tr>
      <w:tr w:rsidRPr="000C4232" w:rsidR="000C4232" w:rsidTr="003B680D" w14:paraId="5D9E460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0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0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 i ekonometria</w:t>
            </w:r>
          </w:p>
        </w:tc>
      </w:tr>
      <w:tr w:rsidRPr="000C4232" w:rsidR="000C4232" w:rsidTr="003B680D" w14:paraId="5D9E460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0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IG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0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i gospodarka wodna</w:t>
            </w:r>
          </w:p>
        </w:tc>
      </w:tr>
      <w:tr w:rsidRPr="000C4232" w:rsidR="000C4232" w:rsidTr="003B680D" w14:paraId="5D9E460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0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IK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0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ekologiczna</w:t>
            </w:r>
          </w:p>
        </w:tc>
      </w:tr>
      <w:tr w:rsidRPr="000C4232" w:rsidR="000C4232" w:rsidTr="003B680D" w14:paraId="5D9E460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0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0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</w:t>
            </w:r>
          </w:p>
        </w:tc>
      </w:tr>
      <w:tr w:rsidRPr="000C4232" w:rsidR="000C4232" w:rsidTr="003B680D" w14:paraId="5D9E461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0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0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środowiska</w:t>
            </w:r>
          </w:p>
        </w:tc>
      </w:tr>
      <w:tr w:rsidRPr="000C4232" w:rsidR="000C4232" w:rsidTr="003B680D" w14:paraId="5D9E461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1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1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logistyka</w:t>
            </w:r>
          </w:p>
        </w:tc>
      </w:tr>
      <w:tr w:rsidRPr="000C4232" w:rsidR="000C4232" w:rsidTr="003B680D" w14:paraId="5D9E461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1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1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leśnictwo</w:t>
            </w:r>
          </w:p>
        </w:tc>
      </w:tr>
      <w:tr w:rsidRPr="000C4232" w:rsidR="000C4232" w:rsidTr="003B680D" w14:paraId="5D9E461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1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1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meblarstwo</w:t>
            </w:r>
          </w:p>
        </w:tc>
      </w:tr>
      <w:tr w:rsidRPr="000C4232" w:rsidR="000C4232" w:rsidTr="003B680D" w14:paraId="5D9E461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1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1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ogrodnictwo</w:t>
            </w:r>
          </w:p>
        </w:tc>
      </w:tr>
      <w:tr w:rsidRPr="000C4232" w:rsidR="000C4232" w:rsidTr="003B680D" w14:paraId="5D9E461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1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1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zdrowia roślin</w:t>
            </w:r>
          </w:p>
        </w:tc>
      </w:tr>
      <w:tr w:rsidRPr="000C4232" w:rsidR="000C4232" w:rsidTr="003B680D" w14:paraId="5D9E462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2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2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środowiska</w:t>
            </w:r>
          </w:p>
        </w:tc>
      </w:tr>
      <w:tr w:rsidRPr="000C4232" w:rsidR="000C4232" w:rsidTr="003B680D" w14:paraId="5D9E462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2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2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pedagogika</w:t>
            </w:r>
          </w:p>
        </w:tc>
      </w:tr>
      <w:tr w:rsidRPr="000C4232" w:rsidR="000C4232" w:rsidTr="003B680D" w14:paraId="5D9E462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2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2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rolnictwo</w:t>
            </w:r>
          </w:p>
        </w:tc>
      </w:tr>
      <w:tr w:rsidRPr="000C4232" w:rsidR="000C4232" w:rsidTr="003B680D" w14:paraId="5D9E462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2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2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socjologia</w:t>
            </w:r>
          </w:p>
        </w:tc>
      </w:tr>
      <w:tr w:rsidRPr="000C4232" w:rsidR="000C4232" w:rsidTr="003B680D" w14:paraId="5D9E462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2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2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drewna</w:t>
            </w:r>
          </w:p>
        </w:tc>
      </w:tr>
      <w:tr w:rsidRPr="000C4232" w:rsidR="000C4232" w:rsidTr="003B680D" w14:paraId="5D9E463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2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3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technologie energii odnawialnej</w:t>
            </w:r>
          </w:p>
        </w:tc>
      </w:tr>
      <w:tr w:rsidRPr="000C4232" w:rsidR="000C4232" w:rsidTr="003B680D" w14:paraId="5D9E463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3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3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turystyka i rekreacja</w:t>
            </w:r>
          </w:p>
        </w:tc>
      </w:tr>
      <w:tr w:rsidRPr="000C4232" w:rsidR="000C4232" w:rsidTr="003B680D" w14:paraId="5D9E463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3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3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towaroznawstwo w biogospodarce</w:t>
            </w:r>
          </w:p>
        </w:tc>
      </w:tr>
      <w:tr w:rsidRPr="000C4232" w:rsidR="000C4232" w:rsidTr="003B680D" w14:paraId="5D9E463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3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3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zywnosci i zywienie człowieka</w:t>
            </w:r>
          </w:p>
        </w:tc>
      </w:tr>
      <w:tr w:rsidRPr="000C4232" w:rsidR="000C4232" w:rsidTr="003B680D" w14:paraId="5D9E463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3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3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5D9E464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3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W-N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3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5D9E464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4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4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5D9E464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4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4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</w:t>
            </w:r>
          </w:p>
        </w:tc>
      </w:tr>
      <w:tr w:rsidRPr="000C4232" w:rsidR="000C4232" w:rsidTr="003B680D" w14:paraId="5D9E464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4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ZC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4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żywienie człowieka i ocena żywnosci</w:t>
            </w:r>
          </w:p>
        </w:tc>
      </w:tr>
      <w:tr w:rsidRPr="000C4232" w:rsidR="000C4232" w:rsidTr="003B680D" w14:paraId="5D9E464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4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4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 i inżynieria produkcji</w:t>
            </w:r>
          </w:p>
        </w:tc>
      </w:tr>
      <w:tr w:rsidRPr="000C4232" w:rsidR="000C4232" w:rsidTr="003B680D" w14:paraId="5D9E464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4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D9E464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zootechnika</w:t>
            </w:r>
          </w:p>
        </w:tc>
      </w:tr>
    </w:tbl>
    <w:p w:rsidR="003B680D" w:rsidP="000C4232" w:rsidRDefault="003B680D" w14:paraId="5D9E4650" w14:textId="77777777">
      <w:pPr>
        <w:rPr>
          <w:b/>
          <w:sz w:val="16"/>
          <w:szCs w:val="16"/>
        </w:rPr>
      </w:pPr>
    </w:p>
    <w:p w:rsidR="003B680D" w:rsidP="000C4232" w:rsidRDefault="000C4232" w14:paraId="5D9E4651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1Z – studia I stopnia niestacjonarne </w:t>
      </w:r>
    </w:p>
    <w:p w:rsidR="003B680D" w:rsidP="003B680D" w:rsidRDefault="000C4232" w14:paraId="5D9E4652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1S – I st., stacjonarne; </w:t>
      </w:r>
    </w:p>
    <w:p w:rsidR="003B680D" w:rsidP="003B680D" w:rsidRDefault="000C4232" w14:paraId="5D9E4653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2S – II st., stacjonarne; </w:t>
      </w:r>
    </w:p>
    <w:p w:rsidR="000C4232" w:rsidP="003B680D" w:rsidRDefault="000C4232" w14:paraId="5D9E4654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2Z – II </w:t>
      </w:r>
      <w:r w:rsidR="003B680D">
        <w:rPr>
          <w:b/>
          <w:sz w:val="16"/>
          <w:szCs w:val="16"/>
        </w:rPr>
        <w:t>st., niestacjonarne</w:t>
      </w:r>
    </w:p>
    <w:p w:rsidR="003B680D" w:rsidP="003B680D" w:rsidRDefault="003B680D" w14:paraId="5D9E4655" w14:textId="77777777"/>
    <w:sectPr w:rsidR="003B680D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635048"/>
    <w:multiLevelType w:val="hybridMultilevel"/>
    <w:tmpl w:val="6BBEAF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7C33BD"/>
    <w:multiLevelType w:val="hybridMultilevel"/>
    <w:tmpl w:val="CAFCC02A"/>
    <w:lvl w:ilvl="0" w:tplc="BC68698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C37460"/>
    <w:multiLevelType w:val="hybridMultilevel"/>
    <w:tmpl w:val="A8D8E4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13536"/>
    <w:rsid w:val="000834BC"/>
    <w:rsid w:val="000C4232"/>
    <w:rsid w:val="00207BBF"/>
    <w:rsid w:val="00227607"/>
    <w:rsid w:val="00341D25"/>
    <w:rsid w:val="003843B0"/>
    <w:rsid w:val="00386494"/>
    <w:rsid w:val="003B680D"/>
    <w:rsid w:val="004322E5"/>
    <w:rsid w:val="00485C04"/>
    <w:rsid w:val="00531FEB"/>
    <w:rsid w:val="00591D9D"/>
    <w:rsid w:val="00592C30"/>
    <w:rsid w:val="006270D1"/>
    <w:rsid w:val="00633172"/>
    <w:rsid w:val="0067420F"/>
    <w:rsid w:val="006C766B"/>
    <w:rsid w:val="007151A8"/>
    <w:rsid w:val="0072568B"/>
    <w:rsid w:val="007D736E"/>
    <w:rsid w:val="007E42A6"/>
    <w:rsid w:val="00800B35"/>
    <w:rsid w:val="008712BA"/>
    <w:rsid w:val="008851D4"/>
    <w:rsid w:val="008B336D"/>
    <w:rsid w:val="008B36FE"/>
    <w:rsid w:val="008F7E6F"/>
    <w:rsid w:val="0092661A"/>
    <w:rsid w:val="0093211F"/>
    <w:rsid w:val="00965A2D"/>
    <w:rsid w:val="00966E0B"/>
    <w:rsid w:val="00972D02"/>
    <w:rsid w:val="009A0191"/>
    <w:rsid w:val="00A15C75"/>
    <w:rsid w:val="00A43564"/>
    <w:rsid w:val="00A818E3"/>
    <w:rsid w:val="00A82C3B"/>
    <w:rsid w:val="00AD28A7"/>
    <w:rsid w:val="00B2721F"/>
    <w:rsid w:val="00B52B91"/>
    <w:rsid w:val="00BA79CA"/>
    <w:rsid w:val="00C20C37"/>
    <w:rsid w:val="00C570FE"/>
    <w:rsid w:val="00CB6585"/>
    <w:rsid w:val="00CB7C30"/>
    <w:rsid w:val="00CD0080"/>
    <w:rsid w:val="00CD0414"/>
    <w:rsid w:val="00D459A5"/>
    <w:rsid w:val="00D532B9"/>
    <w:rsid w:val="00D73193"/>
    <w:rsid w:val="00ED11F9"/>
    <w:rsid w:val="00F70645"/>
    <w:rsid w:val="00FA1EB3"/>
    <w:rsid w:val="2C6AD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E4506"/>
  <w15:docId w15:val="{A318970F-9608-CE43-AFB7-636016342E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uiPriority w:val="99"/>
    <w:qFormat/>
    <w:rsid w:val="00BA79CA"/>
    <w:pPr>
      <w:keepNext/>
      <w:framePr w:hSpace="141" w:wrap="auto" w:hAnchor="margin" w:vAnchor="page" w:y="1698"/>
      <w:spacing w:line="240" w:lineRule="auto"/>
      <w:outlineLvl w:val="1"/>
    </w:pPr>
    <w:rPr>
      <w:rFonts w:ascii="Arial" w:hAnsi="Arial" w:eastAsia="Times New Roman" w:cs="Arial"/>
      <w:i/>
      <w:iCs/>
      <w:sz w:val="20"/>
      <w:szCs w:val="20"/>
      <w:lang w:eastAsia="pl-P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character" w:styleId="Nagwek2Znak" w:customStyle="1">
    <w:name w:val="Nagłówek 2 Znak"/>
    <w:basedOn w:val="Domylnaczcionkaakapitu"/>
    <w:link w:val="Nagwek2"/>
    <w:uiPriority w:val="99"/>
    <w:rsid w:val="00BA79CA"/>
    <w:rPr>
      <w:rFonts w:ascii="Arial" w:hAnsi="Arial" w:eastAsia="Times New Roman" w:cs="Arial"/>
      <w:i/>
      <w:i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742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8</revision>
  <lastPrinted>2019-03-08T11:27:00.0000000Z</lastPrinted>
  <dcterms:created xsi:type="dcterms:W3CDTF">2019-04-01T09:55:00.0000000Z</dcterms:created>
  <dcterms:modified xsi:type="dcterms:W3CDTF">2022-03-07T15:01:19.1983123Z</dcterms:modified>
</coreProperties>
</file>