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75511C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75511C" w:rsidRPr="003F6F0E" w:rsidRDefault="00CD262B" w:rsidP="0075511C">
            <w:pPr>
              <w:spacing w:line="240" w:lineRule="auto"/>
              <w:rPr>
                <w:sz w:val="20"/>
                <w:szCs w:val="20"/>
              </w:rPr>
            </w:pPr>
            <w:r w:rsidRPr="00CD262B">
              <w:rPr>
                <w:rFonts w:cs="Arial"/>
                <w:sz w:val="20"/>
                <w:szCs w:val="20"/>
              </w:rPr>
              <w:t>Wychowanie Fizyczne</w:t>
            </w:r>
            <w:r w:rsidR="00330ED7">
              <w:rPr>
                <w:rFonts w:cs="Arial"/>
                <w:sz w:val="20"/>
                <w:szCs w:val="20"/>
              </w:rPr>
              <w:t xml:space="preserve"> II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5511C" w:rsidRPr="003A2588" w:rsidRDefault="0075511C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5511C" w:rsidRPr="0022146E" w:rsidRDefault="00CD262B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0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75511C" w:rsidRPr="00D9442F" w:rsidRDefault="0075511C" w:rsidP="0075511C">
            <w:pPr>
              <w:rPr>
                <w:rFonts w:cs="Arial"/>
                <w:bCs/>
                <w:sz w:val="20"/>
                <w:szCs w:val="16"/>
              </w:rPr>
            </w:pPr>
          </w:p>
          <w:p w:rsidR="0075511C" w:rsidRPr="00D9442F" w:rsidRDefault="00CD262B" w:rsidP="0075511C">
            <w:pPr>
              <w:rPr>
                <w:rFonts w:cs="Arial"/>
                <w:bCs/>
                <w:sz w:val="20"/>
                <w:szCs w:val="20"/>
              </w:rPr>
            </w:pPr>
            <w:r w:rsidRPr="00D9442F">
              <w:rPr>
                <w:rFonts w:cs="Arial"/>
                <w:bCs/>
                <w:sz w:val="20"/>
                <w:szCs w:val="16"/>
                <w:lang w:val="en-GB"/>
              </w:rPr>
              <w:t>Physical education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D9442F" w:rsidRDefault="007B7D89" w:rsidP="0075511C">
            <w:pPr>
              <w:spacing w:line="240" w:lineRule="auto"/>
              <w:rPr>
                <w:bCs/>
                <w:sz w:val="20"/>
                <w:szCs w:val="16"/>
              </w:rPr>
            </w:pPr>
            <w:r w:rsidRPr="00D9442F"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w:rsidR="0075511C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75511C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D9442F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75511C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D9442F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 w:rsidRPr="00207BBF">
              <w:rPr>
                <w:sz w:val="20"/>
                <w:szCs w:val="16"/>
              </w:rPr>
              <w:t xml:space="preserve"> </w:t>
            </w:r>
            <w:r w:rsidR="0075511C" w:rsidRPr="00207BBF">
              <w:rPr>
                <w:sz w:val="16"/>
                <w:szCs w:val="16"/>
              </w:rPr>
              <w:t>stacjonarne</w:t>
            </w:r>
          </w:p>
          <w:p w:rsidR="0075511C" w:rsidRPr="00CD0414" w:rsidRDefault="0075511C" w:rsidP="0075511C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D9442F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sz w:val="16"/>
                <w:szCs w:val="16"/>
              </w:rPr>
              <w:t>p</w:t>
            </w:r>
            <w:r w:rsidR="0075511C" w:rsidRPr="00CD0414">
              <w:rPr>
                <w:bCs/>
                <w:sz w:val="16"/>
                <w:szCs w:val="16"/>
              </w:rPr>
              <w:t>odstawowe</w:t>
            </w:r>
          </w:p>
          <w:p w:rsidR="0075511C" w:rsidRPr="00CD0414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5B4BF1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75511C" w:rsidRPr="00CD0414">
              <w:rPr>
                <w:bCs/>
                <w:sz w:val="16"/>
                <w:szCs w:val="16"/>
              </w:rPr>
              <w:t xml:space="preserve">obowiązkowe </w:t>
            </w:r>
          </w:p>
          <w:p w:rsidR="0075511C" w:rsidRPr="00207BBF" w:rsidRDefault="005B4BF1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9640C5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CD262B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F162B0" w:rsidP="00F162B0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75511C" w:rsidRPr="00CD0414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="0075511C" w:rsidRPr="00CD0414">
              <w:rPr>
                <w:bCs/>
                <w:sz w:val="16"/>
                <w:szCs w:val="16"/>
              </w:rPr>
              <w:br/>
            </w: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="0075511C" w:rsidRPr="00CD0414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75511C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6C766B" w:rsidRDefault="00330ED7" w:rsidP="0075511C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330ED7">
              <w:rPr>
                <w:b/>
                <w:sz w:val="16"/>
                <w:szCs w:val="16"/>
              </w:rPr>
              <w:t>WIP-IB-S1-04L-33</w:t>
            </w:r>
          </w:p>
        </w:tc>
      </w:tr>
      <w:tr w:rsidR="0075511C" w:rsidRPr="00CD0414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22146E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262B" w:rsidRPr="00D9442F" w:rsidRDefault="007B7D89" w:rsidP="00CD262B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 xml:space="preserve">Cel: </w:t>
            </w:r>
            <w:r w:rsidR="00CD262B" w:rsidRPr="00D9442F">
              <w:rPr>
                <w:sz w:val="28"/>
              </w:rPr>
              <w:t xml:space="preserve"> </w:t>
            </w:r>
            <w:r w:rsidR="00CD262B" w:rsidRPr="00D9442F">
              <w:rPr>
                <w:rFonts w:cs="Arial"/>
                <w:sz w:val="20"/>
                <w:szCs w:val="16"/>
              </w:rPr>
              <w:t xml:space="preserve">Kształtowanie świadomej postawy wobec kultury fizycznej i stworzenie wizerunku aktywności ruchowej jako elementu życia człowieka niezbędnego do prawidłowego funkcjonowania organizmu. Podnoszenie sprawności fizycznej i wydolności organizmu. </w:t>
            </w:r>
          </w:p>
          <w:p w:rsidR="00CD262B" w:rsidRPr="00D9442F" w:rsidRDefault="00D9442F" w:rsidP="00CD262B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B. Ćwiczenia</w:t>
            </w:r>
          </w:p>
          <w:p w:rsidR="007B7D89" w:rsidRPr="00D9442F" w:rsidRDefault="00CD262B" w:rsidP="00CD262B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>Przygotowanie organizmu do podejmowania zadań zawodowych i pozazawodowych</w:t>
            </w:r>
          </w:p>
          <w:p w:rsidR="00CD262B" w:rsidRPr="00D9442F" w:rsidRDefault="00CD262B" w:rsidP="00CD262B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 xml:space="preserve">Przedmiot realizowany na podstawie programów autorskich nauczycieli </w:t>
            </w:r>
            <w:proofErr w:type="spellStart"/>
            <w:r w:rsidRPr="00D9442F">
              <w:rPr>
                <w:rFonts w:cs="Arial"/>
                <w:sz w:val="20"/>
                <w:szCs w:val="16"/>
              </w:rPr>
              <w:t>SWFiS</w:t>
            </w:r>
            <w:proofErr w:type="spellEnd"/>
            <w:r w:rsidRPr="00D9442F">
              <w:rPr>
                <w:rFonts w:cs="Arial"/>
                <w:sz w:val="20"/>
                <w:szCs w:val="16"/>
              </w:rPr>
              <w:t xml:space="preserve"> SGGW w oparciu o wytyczne wynikające z celów wychowania fizycznego oraz ramowego programu WF studium. Studenci zapisują się na zajęcia z wybranych przez siebie dyscyplin sportowych (dyscypliny do wyboru: aerobik, siłownia, gry zespołowe siatkówka, koszykówka, piłka nożna, unihokej, tenis stołowy, badminton, pływanie, tańce latynoamerykańskie, judo, oraz zajęcia z rehabilitacji dla studentów ze zwolnieniem lekarskim).</w:t>
            </w:r>
          </w:p>
          <w:p w:rsidR="00CD262B" w:rsidRPr="00D9442F" w:rsidRDefault="00CD262B" w:rsidP="00CD262B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>Treści przedmiotu:</w:t>
            </w:r>
          </w:p>
          <w:p w:rsidR="00CD262B" w:rsidRPr="00D9442F" w:rsidRDefault="00CD262B" w:rsidP="00CD262B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>•</w:t>
            </w:r>
            <w:r w:rsidRPr="00D9442F">
              <w:rPr>
                <w:rFonts w:cs="Arial"/>
                <w:sz w:val="20"/>
                <w:szCs w:val="16"/>
              </w:rPr>
              <w:tab/>
              <w:t>Ukształtowanie postawy świadomego i permanentnego uczestnictwa studentów w różnych formach aktywności sportowo-rekreacyjnej w czasie nauki oraz po jej zakończeniu dla zachowania zdrowia fizycznego i psychicznego</w:t>
            </w:r>
          </w:p>
          <w:p w:rsidR="00CD262B" w:rsidRPr="00D9442F" w:rsidRDefault="00CD262B" w:rsidP="00CD262B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>•</w:t>
            </w:r>
            <w:r w:rsidRPr="00D9442F">
              <w:rPr>
                <w:rFonts w:cs="Arial"/>
                <w:sz w:val="20"/>
                <w:szCs w:val="16"/>
              </w:rPr>
              <w:tab/>
              <w:t xml:space="preserve">Podniesienie ogólnej sprawności motorycznej. Podtrzymanie prawidłowej kondycji organizmu, zapoznanie z zasobem ćwiczeń fizycznych kształtujących postawę ciała, wytrzymałość i siłę. </w:t>
            </w:r>
          </w:p>
          <w:p w:rsidR="00CD262B" w:rsidRPr="00D9442F" w:rsidRDefault="00CD262B" w:rsidP="00CD262B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>•</w:t>
            </w:r>
            <w:r w:rsidRPr="00D9442F">
              <w:rPr>
                <w:rFonts w:cs="Arial"/>
                <w:sz w:val="20"/>
                <w:szCs w:val="16"/>
              </w:rPr>
              <w:tab/>
              <w:t>Zdobycie  wiedzy o organizmie ludzkim i jego obiektywnych potrzebach rozwojowych, oraz o kształtowaniu sprawności i wydolności fizycznej człowieka, sposobach kontroli osobistej sprawności i wydolności fizycznej</w:t>
            </w:r>
          </w:p>
          <w:p w:rsidR="00CD262B" w:rsidRPr="00D9442F" w:rsidRDefault="00CD262B" w:rsidP="00CD262B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>•</w:t>
            </w:r>
            <w:r w:rsidRPr="00D9442F">
              <w:rPr>
                <w:rFonts w:cs="Arial"/>
                <w:sz w:val="20"/>
                <w:szCs w:val="16"/>
              </w:rPr>
              <w:tab/>
              <w:t>Poznanie i doskonalenie elementów techniki występujących w wybranych dyscyplinach sportowych i opanowanie ich w stopniu rekreacyjnym.</w:t>
            </w:r>
          </w:p>
          <w:p w:rsidR="0075511C" w:rsidRPr="00D71A28" w:rsidRDefault="00CD262B" w:rsidP="00CD262B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>•</w:t>
            </w:r>
            <w:r w:rsidRPr="00D9442F">
              <w:rPr>
                <w:rFonts w:cs="Arial"/>
                <w:sz w:val="20"/>
                <w:szCs w:val="16"/>
              </w:rPr>
              <w:tab/>
              <w:t>Uczestnictwo we współzawodnictwie sportowym, odprężenie psychiczne, nabycie umiejętności radzenia sobie ze stresem, doskonalenie umiejętności współpracy w  zespole.</w:t>
            </w:r>
          </w:p>
        </w:tc>
      </w:tr>
      <w:tr w:rsidR="0075511C" w:rsidRPr="00E31A6B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D9442F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D9442F">
              <w:rPr>
                <w:sz w:val="20"/>
                <w:szCs w:val="16"/>
              </w:rPr>
              <w:t>Wykład ………………….……………………………………………………;  liczba</w:t>
            </w:r>
            <w:r w:rsidR="00CD262B" w:rsidRPr="00D9442F">
              <w:rPr>
                <w:sz w:val="20"/>
                <w:szCs w:val="16"/>
              </w:rPr>
              <w:t xml:space="preserve"> godzin…….</w:t>
            </w:r>
            <w:r w:rsidRPr="00D9442F">
              <w:rPr>
                <w:sz w:val="20"/>
                <w:szCs w:val="16"/>
              </w:rPr>
              <w:t xml:space="preserve">;  </w:t>
            </w:r>
          </w:p>
          <w:p w:rsidR="0075511C" w:rsidRPr="00D9442F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D9442F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D9442F">
              <w:rPr>
                <w:rFonts w:cs="Arial"/>
                <w:sz w:val="20"/>
                <w:szCs w:val="16"/>
              </w:rPr>
              <w:t xml:space="preserve"> 30</w:t>
            </w:r>
            <w:r w:rsidRPr="00D9442F">
              <w:rPr>
                <w:sz w:val="20"/>
                <w:szCs w:val="16"/>
              </w:rPr>
              <w:t xml:space="preserve">;  </w:t>
            </w:r>
          </w:p>
          <w:p w:rsidR="0075511C" w:rsidRPr="00BD2417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D9442F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w:rsidR="0075511C" w:rsidRPr="00E31A6B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7F2119" w:rsidRDefault="00CD262B" w:rsidP="0075511C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9442F">
              <w:rPr>
                <w:rFonts w:cstheme="minorHAnsi"/>
                <w:sz w:val="20"/>
                <w:szCs w:val="16"/>
              </w:rPr>
              <w:t>Pokaz, objaśnienie, samodzielne próby wykonania danego ćwiczenia, korekty błędów, opanowanie ruchu oraz stabilizacja techniki, metoda powtórzeniowa, nauczanie techniki w formie zabawowej, ścisłej, zadaniowej, nauczanie taktyki we fragmentach gry, gry szkolnej i gry właściwej,  współzawodnictwo.</w:t>
            </w:r>
          </w:p>
        </w:tc>
      </w:tr>
      <w:tr w:rsidR="0075511C" w:rsidRPr="00E31A6B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BC295F" w:rsidRDefault="007A451B" w:rsidP="00CD262B">
            <w:pPr>
              <w:spacing w:line="240" w:lineRule="auto"/>
              <w:jc w:val="both"/>
              <w:rPr>
                <w:rFonts w:cs="Times New Roman"/>
                <w:sz w:val="16"/>
                <w:szCs w:val="16"/>
              </w:rPr>
            </w:pPr>
            <w:r w:rsidRPr="00D9442F">
              <w:rPr>
                <w:sz w:val="20"/>
              </w:rPr>
              <w:t>Znajomość podstaw z przedmiotów:</w:t>
            </w:r>
            <w:r w:rsidR="007F2119" w:rsidRPr="00D9442F">
              <w:rPr>
                <w:sz w:val="20"/>
              </w:rPr>
              <w:t xml:space="preserve"> </w:t>
            </w:r>
            <w:r w:rsidR="00CD262B" w:rsidRPr="00D9442F">
              <w:rPr>
                <w:sz w:val="28"/>
              </w:rPr>
              <w:t xml:space="preserve"> </w:t>
            </w:r>
            <w:r w:rsidR="00CD262B" w:rsidRPr="00D9442F">
              <w:rPr>
                <w:sz w:val="20"/>
              </w:rPr>
              <w:t>Brak przeciwwskazań lekarskich do odbywania zajęć z wychowania fizycznego. Dla studentów niezdolnych do ćwiczeń organizowane są grupy teoretyczne i rehabilitacyjne.</w:t>
            </w:r>
          </w:p>
        </w:tc>
      </w:tr>
      <w:tr w:rsidR="0075511C" w:rsidTr="00CF2E32">
        <w:trPr>
          <w:trHeight w:val="907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:rsidR="0075511C" w:rsidRPr="00D9442F" w:rsidRDefault="0075511C" w:rsidP="0075511C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D9442F">
              <w:rPr>
                <w:sz w:val="20"/>
                <w:szCs w:val="16"/>
              </w:rPr>
              <w:t>Wiedza:</w:t>
            </w:r>
          </w:p>
          <w:p w:rsidR="00CD262B" w:rsidRPr="00D9442F" w:rsidRDefault="00CD262B" w:rsidP="00CD262B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 xml:space="preserve">01 - posiada wiedzę związaną z wpływem ćwiczeń fizycznych na zdrowie. Zna potrzeby organizmu i formy aktywności fizycznej w </w:t>
            </w:r>
            <w:r w:rsidRPr="00D9442F">
              <w:rPr>
                <w:rFonts w:cs="Arial"/>
                <w:sz w:val="20"/>
                <w:szCs w:val="16"/>
              </w:rPr>
              <w:lastRenderedPageBreak/>
              <w:t xml:space="preserve">utrzymaniu zdrowia, jak również konsekwencje i zagrożenia związane z brakiem aktywności fizycznej. </w:t>
            </w:r>
          </w:p>
          <w:p w:rsidR="007A451B" w:rsidRPr="00D9442F" w:rsidRDefault="007A451B" w:rsidP="00CD5D90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680" w:type="dxa"/>
            <w:gridSpan w:val="3"/>
          </w:tcPr>
          <w:p w:rsidR="0075511C" w:rsidRPr="00D9442F" w:rsidRDefault="0075511C" w:rsidP="0075511C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D9442F">
              <w:rPr>
                <w:sz w:val="20"/>
                <w:szCs w:val="16"/>
              </w:rPr>
              <w:lastRenderedPageBreak/>
              <w:t>Umiejętności:</w:t>
            </w:r>
          </w:p>
          <w:p w:rsidR="00CD262B" w:rsidRPr="00D9442F" w:rsidRDefault="00CD5D90" w:rsidP="00CD262B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02</w:t>
            </w:r>
            <w:r w:rsidR="00CD262B" w:rsidRPr="00D9442F">
              <w:rPr>
                <w:rFonts w:cs="Arial"/>
                <w:sz w:val="20"/>
                <w:szCs w:val="16"/>
              </w:rPr>
              <w:t xml:space="preserve"> - potrafi współdziałać w grupie i przyjmować różne role- kreowania i wspierania postaw innych, wykonywania </w:t>
            </w:r>
            <w:r w:rsidR="00CD262B" w:rsidRPr="00D9442F">
              <w:rPr>
                <w:rFonts w:cs="Arial"/>
                <w:sz w:val="20"/>
                <w:szCs w:val="16"/>
              </w:rPr>
              <w:lastRenderedPageBreak/>
              <w:t>poleceń trenera, nauczyciela, oraz współzawodnictwa, rywalizacji i odpowiedzialności.</w:t>
            </w:r>
          </w:p>
          <w:p w:rsidR="007F2119" w:rsidRPr="00D9442F" w:rsidRDefault="00CD262B" w:rsidP="00CD5D90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>0</w:t>
            </w:r>
            <w:r w:rsidR="00CD5D90">
              <w:rPr>
                <w:rFonts w:cs="Arial"/>
                <w:sz w:val="20"/>
                <w:szCs w:val="16"/>
              </w:rPr>
              <w:t>3</w:t>
            </w:r>
            <w:r w:rsidRPr="00D9442F">
              <w:rPr>
                <w:rFonts w:cs="Arial"/>
                <w:sz w:val="20"/>
                <w:szCs w:val="16"/>
              </w:rPr>
              <w:t xml:space="preserve"> - demonstruje wybrane elementy techniczne i taktyczne poszczególnych dyscyplin sportowych (do wyboru: aerobic, judo, tenis stołowy, badminton, siatkówka, koszykówka,  p. nożna, pływanie, siłownia, tańce latynoamerykańskie) , definiuje przepisy i zasady gry w wybranych formach ruchu, sędziuje podczas gry.</w:t>
            </w:r>
          </w:p>
        </w:tc>
        <w:tc>
          <w:tcPr>
            <w:tcW w:w="2520" w:type="dxa"/>
            <w:gridSpan w:val="4"/>
          </w:tcPr>
          <w:p w:rsidR="0075511C" w:rsidRPr="00D9442F" w:rsidRDefault="0075511C" w:rsidP="0075511C">
            <w:pPr>
              <w:spacing w:line="240" w:lineRule="auto"/>
              <w:rPr>
                <w:bCs/>
                <w:sz w:val="20"/>
                <w:szCs w:val="16"/>
              </w:rPr>
            </w:pPr>
            <w:r w:rsidRPr="00D9442F">
              <w:rPr>
                <w:bCs/>
                <w:sz w:val="20"/>
                <w:szCs w:val="16"/>
              </w:rPr>
              <w:lastRenderedPageBreak/>
              <w:t>Kompetencje:</w:t>
            </w:r>
          </w:p>
          <w:p w:rsidR="0075511C" w:rsidRPr="00D9442F" w:rsidRDefault="00CD5D90" w:rsidP="0075511C">
            <w:pPr>
              <w:spacing w:line="240" w:lineRule="auto"/>
              <w:rPr>
                <w:bCs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04</w:t>
            </w:r>
            <w:r w:rsidRPr="00D9442F">
              <w:rPr>
                <w:rFonts w:cs="Arial"/>
                <w:sz w:val="20"/>
                <w:szCs w:val="16"/>
              </w:rPr>
              <w:t xml:space="preserve"> - korzysta w sposób bezpieczny z obiektów i urządzeń sportowych, stosuje prawidłową </w:t>
            </w:r>
            <w:r w:rsidRPr="00D9442F">
              <w:rPr>
                <w:rFonts w:cs="Arial"/>
                <w:sz w:val="20"/>
                <w:szCs w:val="16"/>
              </w:rPr>
              <w:lastRenderedPageBreak/>
              <w:t>asekurację podczas ćwiczeń.</w:t>
            </w:r>
          </w:p>
        </w:tc>
      </w:tr>
      <w:tr w:rsidR="0075511C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6D4D84" w:rsidRPr="00D9442F" w:rsidRDefault="006D4D84" w:rsidP="006D4D84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>sprawdzian indywidualnych umiejętności technicznych i praktycznych</w:t>
            </w:r>
          </w:p>
          <w:p w:rsidR="0075511C" w:rsidRPr="00D9442F" w:rsidRDefault="006D4D84" w:rsidP="006D4D84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>systematyczny i aktywny udział w zajęciach</w:t>
            </w:r>
          </w:p>
        </w:tc>
      </w:tr>
      <w:tr w:rsidR="0075511C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75511C" w:rsidRPr="00D9442F" w:rsidRDefault="005B4BF1" w:rsidP="00B73AB5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Karty zaliczeń studentów</w:t>
            </w:r>
            <w:bookmarkStart w:id="0" w:name="_GoBack"/>
            <w:bookmarkEnd w:id="0"/>
          </w:p>
        </w:tc>
      </w:tr>
      <w:tr w:rsidR="0075511C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:rsidR="0075511C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="0075511C" w:rsidRPr="00582090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6D4D84" w:rsidRPr="00D9442F" w:rsidRDefault="006D4D84" w:rsidP="006D4D84">
            <w:pPr>
              <w:spacing w:line="240" w:lineRule="auto"/>
              <w:jc w:val="both"/>
              <w:rPr>
                <w:rFonts w:cs="Arial"/>
                <w:bCs/>
                <w:sz w:val="20"/>
                <w:szCs w:val="16"/>
              </w:rPr>
            </w:pPr>
            <w:r w:rsidRPr="00D9442F">
              <w:rPr>
                <w:rFonts w:cs="Arial"/>
                <w:bCs/>
                <w:sz w:val="20"/>
                <w:szCs w:val="16"/>
              </w:rPr>
              <w:t>Aktywne i sumienne uczestnictwo w zajęciach  - 60%</w:t>
            </w:r>
          </w:p>
          <w:p w:rsidR="0075511C" w:rsidRPr="00D9442F" w:rsidRDefault="006D4D84" w:rsidP="006D4D84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16"/>
              </w:rPr>
            </w:pPr>
            <w:r w:rsidRPr="00D9442F">
              <w:rPr>
                <w:rFonts w:cs="Arial"/>
                <w:bCs/>
                <w:sz w:val="20"/>
                <w:szCs w:val="16"/>
              </w:rPr>
              <w:t>Pozytywny wynik sprawdzianów technicznych i testów sprawnościowych związanych bezpośrednio z  wybraną formą aktywności  - 40%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75511C" w:rsidRPr="00D9442F" w:rsidRDefault="006D4D84" w:rsidP="00B24995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>Obiekty sportowe SGGW</w:t>
            </w:r>
          </w:p>
        </w:tc>
      </w:tr>
      <w:tr w:rsidR="0075511C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75511C" w:rsidRPr="00273A2A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="0075511C" w:rsidRPr="002B2C55" w:rsidRDefault="006D4D84" w:rsidP="002B2C55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z w:val="16"/>
                <w:szCs w:val="16"/>
              </w:rPr>
            </w:pPr>
            <w:r w:rsidRPr="00D9442F">
              <w:rPr>
                <w:rFonts w:cs="Arial"/>
                <w:snapToGrid w:val="0"/>
                <w:sz w:val="20"/>
                <w:szCs w:val="16"/>
              </w:rPr>
              <w:t>Podręczniki metodyczne i przepisy dyscyplin sportowych podane przez nauczycieli w programach autorskich</w:t>
            </w:r>
          </w:p>
        </w:tc>
      </w:tr>
      <w:tr w:rsidR="0075511C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75511C" w:rsidRPr="00273A2A" w:rsidRDefault="0075511C" w:rsidP="006D4D8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73AB5">
              <w:t xml:space="preserve"> </w:t>
            </w:r>
          </w:p>
        </w:tc>
      </w:tr>
    </w:tbl>
    <w:p w:rsidR="008F7E6F" w:rsidRDefault="008F7E6F">
      <w:pPr>
        <w:rPr>
          <w:sz w:val="16"/>
        </w:rPr>
      </w:pPr>
    </w:p>
    <w:p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A87261" w:rsidRDefault="00D9442F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6</w:t>
            </w:r>
            <w:r w:rsidR="002724E6">
              <w:rPr>
                <w:rFonts w:cs="Arial"/>
                <w:b/>
                <w:color w:val="000000"/>
                <w:sz w:val="20"/>
                <w:szCs w:val="20"/>
              </w:rPr>
              <w:t xml:space="preserve">0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2724E6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0 </w:t>
            </w:r>
            <w:r w:rsidR="00ED11F9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w:rsidR="00ED11F9" w:rsidRDefault="00ED11F9" w:rsidP="00ED11F9"/>
    <w:p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:rsidTr="0093211F">
        <w:tc>
          <w:tcPr>
            <w:tcW w:w="1547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="0093211F" w:rsidRPr="00D9442F" w:rsidRDefault="006D4D84" w:rsidP="006D4D84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 xml:space="preserve">01 - posiada wiedzę związaną z wpływem ćwiczeń fizycznych na zdrowie. Zna potrzeby organizmu i formy aktywności fizycznej w utrzymaniu zdrowia, jak również konsekwencje i zagrożenia związane z brakiem aktywności fizycznej. </w:t>
            </w:r>
          </w:p>
        </w:tc>
        <w:tc>
          <w:tcPr>
            <w:tcW w:w="3001" w:type="dxa"/>
          </w:tcPr>
          <w:p w:rsidR="008B6A90" w:rsidRPr="00D9442F" w:rsidRDefault="006D4D84" w:rsidP="00BC295F">
            <w:pPr>
              <w:jc w:val="center"/>
              <w:rPr>
                <w:bCs/>
                <w:sz w:val="20"/>
                <w:szCs w:val="18"/>
              </w:rPr>
            </w:pPr>
            <w:r w:rsidRPr="00D9442F">
              <w:rPr>
                <w:bCs/>
                <w:sz w:val="20"/>
                <w:szCs w:val="18"/>
              </w:rPr>
              <w:t>K1_W07</w:t>
            </w:r>
          </w:p>
        </w:tc>
        <w:tc>
          <w:tcPr>
            <w:tcW w:w="1381" w:type="dxa"/>
          </w:tcPr>
          <w:p w:rsidR="0093211F" w:rsidRPr="00D9442F" w:rsidRDefault="006D4D84" w:rsidP="00D9442F">
            <w:pPr>
              <w:jc w:val="center"/>
              <w:rPr>
                <w:bCs/>
                <w:sz w:val="20"/>
                <w:szCs w:val="18"/>
              </w:rPr>
            </w:pPr>
            <w:r w:rsidRPr="00D9442F">
              <w:rPr>
                <w:rFonts w:cs="Times New Roman"/>
                <w:sz w:val="20"/>
                <w:szCs w:val="18"/>
              </w:rPr>
              <w:t>1</w:t>
            </w:r>
          </w:p>
        </w:tc>
      </w:tr>
      <w:tr w:rsidR="0049643E" w:rsidRPr="00FB1C10" w:rsidTr="0093211F">
        <w:tc>
          <w:tcPr>
            <w:tcW w:w="1547" w:type="dxa"/>
          </w:tcPr>
          <w:p w:rsidR="0049643E" w:rsidRDefault="0049643E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="0049643E" w:rsidRPr="00D9442F" w:rsidRDefault="00CD5D90" w:rsidP="006D4D84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02</w:t>
            </w:r>
            <w:r w:rsidR="006D4D84" w:rsidRPr="00D9442F">
              <w:rPr>
                <w:rFonts w:cs="Arial"/>
                <w:sz w:val="20"/>
                <w:szCs w:val="16"/>
              </w:rPr>
              <w:t xml:space="preserve"> - potrafi współdziałać w grupie i przyjmować różne role- kreowania i wspierania postaw innych, wykonywania poleceń trenera, nauczyciela, oraz współzawodnictwa, rywalizacji i odpowiedzialności.</w:t>
            </w:r>
          </w:p>
        </w:tc>
        <w:tc>
          <w:tcPr>
            <w:tcW w:w="3001" w:type="dxa"/>
          </w:tcPr>
          <w:p w:rsidR="0049643E" w:rsidRPr="00D9442F" w:rsidRDefault="006D4D84" w:rsidP="00BC295F">
            <w:pPr>
              <w:jc w:val="center"/>
              <w:rPr>
                <w:sz w:val="20"/>
                <w:szCs w:val="18"/>
              </w:rPr>
            </w:pPr>
            <w:r w:rsidRPr="00D9442F">
              <w:rPr>
                <w:sz w:val="20"/>
                <w:szCs w:val="18"/>
              </w:rPr>
              <w:t>K1_U11</w:t>
            </w:r>
          </w:p>
        </w:tc>
        <w:tc>
          <w:tcPr>
            <w:tcW w:w="1381" w:type="dxa"/>
          </w:tcPr>
          <w:p w:rsidR="0049643E" w:rsidRPr="00D9442F" w:rsidRDefault="00CD5D90" w:rsidP="00D9442F">
            <w:pPr>
              <w:jc w:val="center"/>
              <w:rPr>
                <w:rFonts w:cs="Times New Roman"/>
                <w:sz w:val="20"/>
                <w:szCs w:val="18"/>
              </w:rPr>
            </w:pPr>
            <w:r>
              <w:rPr>
                <w:rFonts w:cs="Times New Roman"/>
                <w:sz w:val="20"/>
                <w:szCs w:val="18"/>
              </w:rPr>
              <w:t>2</w:t>
            </w:r>
          </w:p>
        </w:tc>
      </w:tr>
      <w:tr w:rsidR="00C8399A" w:rsidRPr="00FB1C10" w:rsidTr="0093211F">
        <w:tc>
          <w:tcPr>
            <w:tcW w:w="1547" w:type="dxa"/>
          </w:tcPr>
          <w:p w:rsidR="00C8399A" w:rsidRPr="00BD2417" w:rsidRDefault="006D4D84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C8399A" w:rsidRPr="00D9442F" w:rsidRDefault="00CD5D90" w:rsidP="00CD5D90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03</w:t>
            </w:r>
            <w:r w:rsidR="006D4D84" w:rsidRPr="00D9442F">
              <w:rPr>
                <w:rFonts w:cs="Arial"/>
                <w:sz w:val="20"/>
                <w:szCs w:val="16"/>
              </w:rPr>
              <w:t xml:space="preserve">- demonstruje wybrane elementy techniczne i taktyczne poszczególnych dyscyplin sportowych (do wyboru: aerobic, judo, tenis stołowy, badminton, siatkówka, koszykówka,  p. nożna, pływanie, siłownia, tańce latynoamerykańskie) , definiuje przepisy i zasady gry w wybranych formach ruchu, </w:t>
            </w:r>
            <w:r w:rsidR="006D4D84" w:rsidRPr="00D9442F">
              <w:rPr>
                <w:rFonts w:cs="Arial"/>
                <w:sz w:val="20"/>
                <w:szCs w:val="16"/>
              </w:rPr>
              <w:lastRenderedPageBreak/>
              <w:t>sędziuje podczas gry.</w:t>
            </w:r>
          </w:p>
        </w:tc>
        <w:tc>
          <w:tcPr>
            <w:tcW w:w="3001" w:type="dxa"/>
          </w:tcPr>
          <w:p w:rsidR="00C8399A" w:rsidRPr="00D9442F" w:rsidRDefault="006D4D84" w:rsidP="00C8399A">
            <w:pPr>
              <w:jc w:val="center"/>
              <w:rPr>
                <w:sz w:val="20"/>
                <w:szCs w:val="18"/>
              </w:rPr>
            </w:pPr>
            <w:r w:rsidRPr="00D9442F">
              <w:rPr>
                <w:sz w:val="20"/>
                <w:szCs w:val="18"/>
              </w:rPr>
              <w:lastRenderedPageBreak/>
              <w:t>K1_U14</w:t>
            </w:r>
          </w:p>
        </w:tc>
        <w:tc>
          <w:tcPr>
            <w:tcW w:w="1381" w:type="dxa"/>
          </w:tcPr>
          <w:p w:rsidR="00C8399A" w:rsidRPr="00D9442F" w:rsidRDefault="00C8399A" w:rsidP="00D9442F">
            <w:pPr>
              <w:jc w:val="center"/>
              <w:rPr>
                <w:bCs/>
                <w:sz w:val="20"/>
                <w:szCs w:val="18"/>
              </w:rPr>
            </w:pPr>
            <w:r w:rsidRPr="00D9442F">
              <w:rPr>
                <w:bCs/>
                <w:sz w:val="20"/>
                <w:szCs w:val="18"/>
              </w:rPr>
              <w:t>2</w:t>
            </w:r>
          </w:p>
        </w:tc>
      </w:tr>
      <w:tr w:rsidR="00527985" w:rsidRPr="00FB1C10" w:rsidTr="0093211F">
        <w:tc>
          <w:tcPr>
            <w:tcW w:w="1547" w:type="dxa"/>
          </w:tcPr>
          <w:p w:rsidR="00527985" w:rsidRDefault="00527985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="00527985" w:rsidRPr="00D9442F" w:rsidRDefault="00CD5D90" w:rsidP="00C23E40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04</w:t>
            </w:r>
            <w:r w:rsidR="002724E6" w:rsidRPr="00D9442F">
              <w:rPr>
                <w:rFonts w:cs="Arial"/>
                <w:sz w:val="20"/>
                <w:szCs w:val="16"/>
              </w:rPr>
              <w:t xml:space="preserve"> - korzysta w sposób bezpieczny z obiektów i urządzeń sportowych, stosuje prawidłową asekurację podczas ćwiczeń.</w:t>
            </w:r>
          </w:p>
        </w:tc>
        <w:tc>
          <w:tcPr>
            <w:tcW w:w="3001" w:type="dxa"/>
          </w:tcPr>
          <w:p w:rsidR="00527985" w:rsidRPr="00D9442F" w:rsidRDefault="002724E6" w:rsidP="00C8399A">
            <w:pPr>
              <w:jc w:val="center"/>
              <w:rPr>
                <w:sz w:val="20"/>
                <w:szCs w:val="18"/>
              </w:rPr>
            </w:pPr>
            <w:r w:rsidRPr="00D9442F">
              <w:rPr>
                <w:sz w:val="20"/>
                <w:szCs w:val="18"/>
              </w:rPr>
              <w:t>K1_K05</w:t>
            </w:r>
          </w:p>
        </w:tc>
        <w:tc>
          <w:tcPr>
            <w:tcW w:w="1381" w:type="dxa"/>
          </w:tcPr>
          <w:p w:rsidR="00527985" w:rsidRPr="00D9442F" w:rsidRDefault="00731DC4" w:rsidP="006478A0">
            <w:pPr>
              <w:rPr>
                <w:bCs/>
                <w:sz w:val="20"/>
                <w:szCs w:val="18"/>
              </w:rPr>
            </w:pPr>
            <w:r w:rsidRPr="00D9442F">
              <w:rPr>
                <w:bCs/>
                <w:sz w:val="20"/>
                <w:szCs w:val="18"/>
              </w:rPr>
              <w:t>1</w:t>
            </w:r>
          </w:p>
        </w:tc>
      </w:tr>
    </w:tbl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731DC4">
        <w:rPr>
          <w:rFonts w:asciiTheme="minorHAnsi" w:hAnsiTheme="minorHAnsi" w:cs="Times New Roman"/>
          <w:color w:val="auto"/>
          <w:sz w:val="20"/>
          <w:szCs w:val="20"/>
        </w:rPr>
        <w:t xml:space="preserve">zaawansowany 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731DC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DB1DD0"/>
    <w:multiLevelType w:val="hybridMultilevel"/>
    <w:tmpl w:val="B1E8C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125936"/>
    <w:rsid w:val="0015655A"/>
    <w:rsid w:val="001801C5"/>
    <w:rsid w:val="001A61C7"/>
    <w:rsid w:val="001E6DE2"/>
    <w:rsid w:val="00207BBF"/>
    <w:rsid w:val="0022146E"/>
    <w:rsid w:val="002724E6"/>
    <w:rsid w:val="00273A2A"/>
    <w:rsid w:val="002B2C55"/>
    <w:rsid w:val="00330ED7"/>
    <w:rsid w:val="00337C22"/>
    <w:rsid w:val="00341D25"/>
    <w:rsid w:val="00346BB1"/>
    <w:rsid w:val="003569B1"/>
    <w:rsid w:val="0037084F"/>
    <w:rsid w:val="003B680D"/>
    <w:rsid w:val="003E7CC4"/>
    <w:rsid w:val="003F6F0E"/>
    <w:rsid w:val="00400757"/>
    <w:rsid w:val="0049163E"/>
    <w:rsid w:val="0049643E"/>
    <w:rsid w:val="004976B9"/>
    <w:rsid w:val="004D4CE4"/>
    <w:rsid w:val="005007CD"/>
    <w:rsid w:val="005035CA"/>
    <w:rsid w:val="00527985"/>
    <w:rsid w:val="00565A6E"/>
    <w:rsid w:val="005B4BF1"/>
    <w:rsid w:val="005D3989"/>
    <w:rsid w:val="006C766B"/>
    <w:rsid w:val="006D0A5B"/>
    <w:rsid w:val="006D2EE4"/>
    <w:rsid w:val="006D4D84"/>
    <w:rsid w:val="006E7018"/>
    <w:rsid w:val="006F0F5E"/>
    <w:rsid w:val="006F46E1"/>
    <w:rsid w:val="00715918"/>
    <w:rsid w:val="0072568B"/>
    <w:rsid w:val="00731DC4"/>
    <w:rsid w:val="00735A2F"/>
    <w:rsid w:val="00744DB0"/>
    <w:rsid w:val="0075511C"/>
    <w:rsid w:val="00782816"/>
    <w:rsid w:val="007A451B"/>
    <w:rsid w:val="007B52EE"/>
    <w:rsid w:val="007B7D89"/>
    <w:rsid w:val="007D736E"/>
    <w:rsid w:val="007F2119"/>
    <w:rsid w:val="00847AA2"/>
    <w:rsid w:val="008B5E9E"/>
    <w:rsid w:val="008B6A90"/>
    <w:rsid w:val="008F7E6F"/>
    <w:rsid w:val="0093211F"/>
    <w:rsid w:val="009640C5"/>
    <w:rsid w:val="00965A2D"/>
    <w:rsid w:val="00966E0B"/>
    <w:rsid w:val="009A2768"/>
    <w:rsid w:val="00A43564"/>
    <w:rsid w:val="00A571F4"/>
    <w:rsid w:val="00AC5302"/>
    <w:rsid w:val="00B04D74"/>
    <w:rsid w:val="00B105D8"/>
    <w:rsid w:val="00B24995"/>
    <w:rsid w:val="00B2721F"/>
    <w:rsid w:val="00B73AB5"/>
    <w:rsid w:val="00B772AF"/>
    <w:rsid w:val="00BC295F"/>
    <w:rsid w:val="00C23E40"/>
    <w:rsid w:val="00C26F2C"/>
    <w:rsid w:val="00C41596"/>
    <w:rsid w:val="00C66375"/>
    <w:rsid w:val="00C8399A"/>
    <w:rsid w:val="00CD0414"/>
    <w:rsid w:val="00CD1C2B"/>
    <w:rsid w:val="00CD262B"/>
    <w:rsid w:val="00CD5D90"/>
    <w:rsid w:val="00CF2E32"/>
    <w:rsid w:val="00CF68FD"/>
    <w:rsid w:val="00D04D5B"/>
    <w:rsid w:val="00D27753"/>
    <w:rsid w:val="00D4689B"/>
    <w:rsid w:val="00D71A28"/>
    <w:rsid w:val="00D9442F"/>
    <w:rsid w:val="00DB03E6"/>
    <w:rsid w:val="00DC507E"/>
    <w:rsid w:val="00E351B9"/>
    <w:rsid w:val="00ED11F9"/>
    <w:rsid w:val="00ED2190"/>
    <w:rsid w:val="00EE30DA"/>
    <w:rsid w:val="00F162B0"/>
    <w:rsid w:val="00F25E26"/>
    <w:rsid w:val="00F77CBB"/>
    <w:rsid w:val="00F967A2"/>
    <w:rsid w:val="00FC7A19"/>
    <w:rsid w:val="00F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0B87A"/>
  <w15:docId w15:val="{87E35A24-5742-4E8B-8C66-A8502B35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character" w:styleId="Hipercze">
    <w:name w:val="Hyperlink"/>
    <w:basedOn w:val="Domylnaczcionkaakapitu"/>
    <w:uiPriority w:val="99"/>
    <w:unhideWhenUsed/>
    <w:rsid w:val="006D4D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Magda</cp:lastModifiedBy>
  <cp:revision>15</cp:revision>
  <cp:lastPrinted>2019-03-08T11:27:00Z</cp:lastPrinted>
  <dcterms:created xsi:type="dcterms:W3CDTF">2019-04-24T13:31:00Z</dcterms:created>
  <dcterms:modified xsi:type="dcterms:W3CDTF">2019-05-13T20:44:00Z</dcterms:modified>
</cp:coreProperties>
</file>