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262070F" w14:paraId="7B1DFB43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D731B9" w14:paraId="50273506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Technologia i Organizacja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C116D5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116D5"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CC23DD" w:rsidR="0075511C" w:rsidTr="6262070F" w14:paraId="72323DC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C23DD" w:rsidR="0075511C" w:rsidP="0075511C" w:rsidRDefault="00D731B9" w14:paraId="12526395" wp14:textId="77777777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 w:rsidRPr="00D731B9">
              <w:rPr>
                <w:rFonts w:cs="Arial"/>
                <w:bCs/>
                <w:sz w:val="20"/>
                <w:szCs w:val="16"/>
                <w:lang w:val="en-GB"/>
              </w:rPr>
              <w:t>Technology and Organization</w:t>
            </w:r>
          </w:p>
        </w:tc>
      </w:tr>
      <w:tr xmlns:wp14="http://schemas.microsoft.com/office/word/2010/wordml" w:rsidR="0075511C" w:rsidTr="6262070F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6262070F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262070F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262070F" w14:paraId="0A3DB433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E0F9F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9E0F9F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Pr="00C116D5" w:rsidR="00C116D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C116D5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9E0F9F" w:rsidR="00821373">
              <w:rPr>
                <w:sz w:val="16"/>
                <w:szCs w:val="16"/>
              </w:rPr>
              <w:t xml:space="preserve"> </w:t>
            </w:r>
            <w:r w:rsidRPr="009E0F9F" w:rsidR="002C502A">
              <w:rPr>
                <w:sz w:val="20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>semestr  zimowy</w:t>
            </w:r>
            <w:r w:rsidRPr="009E0F9F" w:rsidR="0075511C">
              <w:rPr>
                <w:bCs/>
                <w:sz w:val="16"/>
                <w:szCs w:val="16"/>
              </w:rPr>
              <w:br/>
            </w:r>
            <w:r w:rsidRPr="009E0F9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9E0F9F" w:rsidR="0075511C">
              <w:rPr>
                <w:sz w:val="16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6262070F" w14:paraId="626CD88F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473412" w14:paraId="5E90F6E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73412">
              <w:rPr>
                <w:b/>
                <w:sz w:val="16"/>
                <w:szCs w:val="16"/>
              </w:rPr>
              <w:t>WIP-IB-S1-05Z-50</w:t>
            </w:r>
          </w:p>
        </w:tc>
      </w:tr>
      <w:tr xmlns:wp14="http://schemas.microsoft.com/office/word/2010/wordml" w:rsidRPr="00CD0414" w:rsidR="0075511C" w:rsidTr="6262070F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262070F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5DBEADF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3E1F286" w:rsidR="73E1F286">
              <w:rPr>
                <w:rFonts w:cs="Arial"/>
                <w:b w:val="1"/>
                <w:bCs w:val="1"/>
                <w:sz w:val="16"/>
                <w:szCs w:val="16"/>
              </w:rPr>
              <w:t>Karol Tucki</w:t>
            </w:r>
          </w:p>
        </w:tc>
      </w:tr>
      <w:tr xmlns:wp14="http://schemas.microsoft.com/office/word/2010/wordml" w:rsidR="0075511C" w:rsidTr="6262070F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3442AB7B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3E1F286" w:rsidR="73E1F286">
              <w:rPr>
                <w:rFonts w:cs="Arial"/>
                <w:b w:val="1"/>
                <w:bCs w:val="1"/>
                <w:sz w:val="16"/>
                <w:szCs w:val="16"/>
              </w:rPr>
              <w:t>Karol Tucki, Jacek Skudlarski</w:t>
            </w:r>
          </w:p>
        </w:tc>
      </w:tr>
      <w:tr xmlns:wp14="http://schemas.microsoft.com/office/word/2010/wordml" w:rsidR="0075511C" w:rsidTr="6262070F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416C2EA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73E1F286" w:rsidR="73E1F286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6262070F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1D39B46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262070F" w:rsidR="2B962318">
              <w:rPr>
                <w:b w:val="1"/>
                <w:bCs w:val="1"/>
                <w:sz w:val="16"/>
                <w:szCs w:val="16"/>
              </w:rPr>
              <w:t>WIP</w:t>
            </w:r>
          </w:p>
        </w:tc>
      </w:tr>
      <w:tr xmlns:wp14="http://schemas.microsoft.com/office/word/2010/wordml" w:rsidR="0075511C" w:rsidTr="6262070F" w14:paraId="459B4263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43E2E" w:rsidR="00243E2E" w:rsidP="00243E2E" w:rsidRDefault="00C116D5" w14:paraId="4A54E7F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Cel:</w:t>
            </w:r>
            <w:r w:rsidRPr="00243E2E" w:rsidR="00243E2E">
              <w:rPr>
                <w:rFonts w:cs="Arial"/>
                <w:sz w:val="20"/>
                <w:szCs w:val="16"/>
              </w:rPr>
              <w:t xml:space="preserve"> zapoznanie studentów z istotą pojęcia „technologia”, a także zasadami opracowywania technologii produkcji</w:t>
            </w:r>
            <w:r>
              <w:rPr>
                <w:rFonts w:cs="Arial"/>
                <w:sz w:val="20"/>
                <w:szCs w:val="16"/>
              </w:rPr>
              <w:t xml:space="preserve">. </w:t>
            </w:r>
            <w:r w:rsidRPr="00243E2E" w:rsidR="00243E2E">
              <w:rPr>
                <w:rFonts w:cs="Arial"/>
                <w:sz w:val="20"/>
                <w:szCs w:val="16"/>
              </w:rPr>
              <w:t xml:space="preserve">W ramach przedmiotu są rozwijane zagadnienia powiązań technologii z organizacją produkcji i zbiorem elementów koniecznych do osiągania celów stawianych wobec technologii produkcji w aspekcie ekonomicznym i środowiskowym. </w:t>
            </w:r>
          </w:p>
          <w:p w:rsidR="00CC23DD" w:rsidP="00243E2E" w:rsidRDefault="00C116D5" w14:paraId="3CCB439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="00243E2E" w:rsidP="00243E2E" w:rsidRDefault="00243E2E" w14:paraId="1690C4F4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Treść wykładów obejmuje definicje technologii, elementy technologii, a także kryteria oceny technologii z uwzględnieniem aspektów ekonomicznych i środowiskowych. Są rozwijane zagadnienia organizacji produkcji, planowanie i wytwarzanie dla kooperacyjnej i rozproszonej struktury organizacyjnej procesów produkcyjnych, problemy organizacji w różnych rodzajach produkcji</w:t>
            </w:r>
            <w:r>
              <w:rPr>
                <w:rFonts w:cs="Arial"/>
                <w:sz w:val="20"/>
                <w:szCs w:val="16"/>
              </w:rPr>
              <w:t>.</w:t>
            </w:r>
          </w:p>
          <w:p w:rsidR="00C116D5" w:rsidP="00243E2E" w:rsidRDefault="00C116D5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Pr="00831DD6" w:rsidR="00C116D5" w:rsidP="00243E2E" w:rsidRDefault="00C116D5" w14:paraId="750BF654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Planowanie i organizacja wybranych procesów produkcyjnych, identyfikacja problemów związanych z organizacją systemów produkcyjnych oraz opracowanie propozycji rozwiązań. Analiza wpływu otoczenia na system produkcyjny. Projekt wybranej technologii i systemu  organizacji.</w:t>
            </w:r>
          </w:p>
        </w:tc>
      </w:tr>
      <w:tr xmlns:wp14="http://schemas.microsoft.com/office/word/2010/wordml" w:rsidRPr="00E31A6B" w:rsidR="0075511C" w:rsidTr="6262070F" w14:paraId="65D5521D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5511C" w:rsidP="00831DD6" w:rsidRDefault="00243E2E" w14:paraId="7AC2AB9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Pr="002C502A" w:rsidR="0075511C">
              <w:rPr>
                <w:sz w:val="20"/>
                <w:szCs w:val="16"/>
              </w:rPr>
              <w:t xml:space="preserve"> liczba godzin  </w:t>
            </w:r>
            <w:r w:rsidR="00CC23DD">
              <w:rPr>
                <w:rFonts w:cs="Arial"/>
                <w:sz w:val="20"/>
                <w:szCs w:val="16"/>
              </w:rPr>
              <w:t>3</w:t>
            </w:r>
            <w:r w:rsidR="00686120">
              <w:rPr>
                <w:rFonts w:cs="Arial"/>
                <w:sz w:val="20"/>
                <w:szCs w:val="16"/>
              </w:rPr>
              <w:t>0</w:t>
            </w:r>
            <w:r w:rsidRPr="002C502A" w:rsidR="0075511C">
              <w:rPr>
                <w:sz w:val="20"/>
                <w:szCs w:val="16"/>
              </w:rPr>
              <w:t xml:space="preserve">; </w:t>
            </w:r>
          </w:p>
          <w:p w:rsidRPr="00831DD6" w:rsidR="008625A3" w:rsidP="00831DD6" w:rsidRDefault="008625A3" w14:paraId="76EBA094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Ćwiczenia; liczba godzin 30.</w:t>
            </w:r>
          </w:p>
        </w:tc>
      </w:tr>
      <w:tr xmlns:wp14="http://schemas.microsoft.com/office/word/2010/wordml" w:rsidRPr="00E31A6B" w:rsidR="0075511C" w:rsidTr="6262070F" w14:paraId="1E821E6C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0D1B5F" w:rsidRDefault="00243E2E" w14:paraId="75A41D8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625A3">
              <w:rPr>
                <w:sz w:val="20"/>
                <w:szCs w:val="16"/>
              </w:rPr>
              <w:t>Wykład, dyskusja</w:t>
            </w:r>
            <w:r w:rsidR="008625A3">
              <w:rPr>
                <w:sz w:val="20"/>
                <w:szCs w:val="16"/>
              </w:rPr>
              <w:t>, projekt</w:t>
            </w:r>
            <w:r w:rsidR="00896267">
              <w:rPr>
                <w:sz w:val="20"/>
                <w:szCs w:val="16"/>
              </w:rPr>
              <w:t xml:space="preserve"> obliczeniowy</w:t>
            </w:r>
            <w:bookmarkStart w:name="_GoBack" w:id="0"/>
            <w:bookmarkEnd w:id="0"/>
            <w:r w:rsidR="008625A3">
              <w:rPr>
                <w:sz w:val="20"/>
                <w:szCs w:val="16"/>
              </w:rPr>
              <w:t xml:space="preserve"> na zajęciach ćwiczeniowych.</w:t>
            </w:r>
          </w:p>
        </w:tc>
      </w:tr>
      <w:tr xmlns:wp14="http://schemas.microsoft.com/office/word/2010/wordml" w:rsidRPr="00E31A6B" w:rsidR="0075511C" w:rsidTr="6262070F" w14:paraId="59D4CD7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243E2E" w14:paraId="658ECE8F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>Produkcja roślinna, produkcja zwierzęca.</w:t>
            </w:r>
          </w:p>
        </w:tc>
      </w:tr>
      <w:tr xmlns:wp14="http://schemas.microsoft.com/office/word/2010/wordml" w:rsidR="0075511C" w:rsidTr="6262070F" w14:paraId="5298DE9E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Pr="00C84717" w:rsidR="00F76427" w:rsidP="00B53E40" w:rsidRDefault="00243E2E" w14:paraId="5B44507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01 – zna podstawowe i szczegółowe zasady, techniki oraz narzędzia stosowane przy rozwiązywaniu prostych zadań związanych z doborem sprzętu technicznego do procesów produkcyjnych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C23DD" w:rsidR="00D1578A" w:rsidP="00C84717" w:rsidRDefault="00243E2E" w14:paraId="648F47E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243E2E">
              <w:rPr>
                <w:rFonts w:cs="Arial"/>
                <w:sz w:val="20"/>
                <w:szCs w:val="16"/>
              </w:rPr>
              <w:t xml:space="preserve"> – ma umiejętności analizy obliczeniowej wybranych elementów technologii realizowanych z udziałem </w:t>
            </w:r>
            <w:r w:rsidR="008625A3">
              <w:rPr>
                <w:rFonts w:cs="Arial"/>
                <w:sz w:val="20"/>
                <w:szCs w:val="16"/>
              </w:rPr>
              <w:t>maszyn i urządzeń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243E2E" w:rsidR="0075511C" w:rsidP="0075511C" w:rsidRDefault="00243E2E" w14:paraId="105B566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43E2E">
              <w:rPr>
                <w:bCs/>
                <w:sz w:val="20"/>
                <w:szCs w:val="16"/>
              </w:rPr>
              <w:t>0</w:t>
            </w:r>
            <w:r>
              <w:rPr>
                <w:bCs/>
                <w:sz w:val="20"/>
                <w:szCs w:val="16"/>
              </w:rPr>
              <w:t>3</w:t>
            </w:r>
            <w:r w:rsidRPr="00243E2E">
              <w:rPr>
                <w:bCs/>
                <w:sz w:val="20"/>
                <w:szCs w:val="16"/>
              </w:rPr>
              <w:t xml:space="preserve"> – identyfikuje, formułuje i rozwiązuje problemy inżynierskie z uwzględnieniem potrzeb społecznych i z zachowaniem wymagań bezpieczeństwa, zmniejszając ryzyko towarzyszące użytkowaniu sprzętu</w:t>
            </w:r>
          </w:p>
        </w:tc>
      </w:tr>
      <w:tr xmlns:wp14="http://schemas.microsoft.com/office/word/2010/wordml" w:rsidR="0075511C" w:rsidTr="6262070F" w14:paraId="5E272B92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243E2E" w:rsidP="00C374DC" w:rsidRDefault="00243E2E" w14:paraId="4B94D5A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243E2E" w:rsidR="00B51285" w:rsidP="00C374DC" w:rsidRDefault="00243E2E" w14:paraId="6AA9C074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Okresowe prace pisemne.</w:t>
            </w:r>
          </w:p>
        </w:tc>
      </w:tr>
      <w:tr xmlns:wp14="http://schemas.microsoft.com/office/word/2010/wordml" w:rsidR="0075511C" w:rsidTr="6262070F" w14:paraId="713DFAD2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C374DC" w:rsidRDefault="008625A3" w14:paraId="67912A3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 xml:space="preserve">01, 02 i 03 - </w:t>
            </w:r>
            <w:r w:rsidR="00CC23DD">
              <w:rPr>
                <w:sz w:val="20"/>
                <w:szCs w:val="20"/>
              </w:rPr>
              <w:t>Imienne karty oceny studenta</w:t>
            </w:r>
            <w:r>
              <w:rPr>
                <w:sz w:val="20"/>
                <w:szCs w:val="20"/>
              </w:rPr>
              <w:t xml:space="preserve">, projekty z ocenami, kolokwia </w:t>
            </w:r>
          </w:p>
        </w:tc>
      </w:tr>
      <w:tr xmlns:wp14="http://schemas.microsoft.com/office/word/2010/wordml" w:rsidR="0075511C" w:rsidTr="6262070F" w14:paraId="270C7F7A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5A593F" w:rsidP="00605D7C" w:rsidRDefault="00243E2E" w14:paraId="1B2F174B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Kolokwia okresowe</w:t>
            </w:r>
            <w:r w:rsidR="00535BAB">
              <w:rPr>
                <w:rFonts w:cs="Arial"/>
                <w:bCs/>
                <w:sz w:val="20"/>
                <w:szCs w:val="16"/>
              </w:rPr>
              <w:t xml:space="preserve"> </w:t>
            </w:r>
            <w:r w:rsidR="008625A3">
              <w:rPr>
                <w:rFonts w:cs="Arial"/>
                <w:bCs/>
                <w:sz w:val="20"/>
                <w:szCs w:val="16"/>
              </w:rPr>
              <w:t>- 5</w:t>
            </w:r>
            <w:r w:rsidR="00F76427">
              <w:rPr>
                <w:rFonts w:cs="Arial"/>
                <w:bCs/>
                <w:sz w:val="20"/>
                <w:szCs w:val="16"/>
              </w:rPr>
              <w:t>0</w:t>
            </w:r>
            <w:r w:rsidR="005A593F">
              <w:rPr>
                <w:rFonts w:cs="Arial"/>
                <w:bCs/>
                <w:sz w:val="20"/>
                <w:szCs w:val="16"/>
              </w:rPr>
              <w:t>%</w:t>
            </w:r>
            <w:r w:rsidR="008625A3">
              <w:rPr>
                <w:rFonts w:cs="Arial"/>
                <w:bCs/>
                <w:sz w:val="20"/>
                <w:szCs w:val="16"/>
              </w:rPr>
              <w:t>, projekty 50%</w:t>
            </w:r>
          </w:p>
        </w:tc>
      </w:tr>
      <w:tr xmlns:wp14="http://schemas.microsoft.com/office/word/2010/wordml" w:rsidR="0075511C" w:rsidTr="6262070F" w14:paraId="18F7A06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B24995" w:rsidRDefault="00243E2E" w14:paraId="1F755D5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S</w:t>
            </w:r>
            <w:r w:rsidR="005709A2">
              <w:rPr>
                <w:rFonts w:cs="Arial"/>
                <w:sz w:val="20"/>
                <w:szCs w:val="16"/>
              </w:rPr>
              <w:t>ala dydaktyczna.</w:t>
            </w:r>
          </w:p>
        </w:tc>
      </w:tr>
      <w:tr xmlns:wp14="http://schemas.microsoft.com/office/word/2010/wordml" w:rsidR="0075511C" w:rsidTr="6262070F" w14:paraId="7F44579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="00243E2E" w:rsidP="00243E2E" w:rsidRDefault="00243E2E" w14:paraId="717DA17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1. </w:t>
            </w:r>
            <w:r w:rsidRPr="00243E2E">
              <w:rPr>
                <w:rFonts w:cs="Arial"/>
                <w:sz w:val="20"/>
                <w:szCs w:val="16"/>
              </w:rPr>
              <w:t xml:space="preserve">Banasiak J. i in. 1999. </w:t>
            </w:r>
            <w:proofErr w:type="spellStart"/>
            <w:r w:rsidRPr="00243E2E">
              <w:rPr>
                <w:rFonts w:cs="Arial"/>
                <w:sz w:val="20"/>
                <w:szCs w:val="16"/>
              </w:rPr>
              <w:t>Agrotechnologia</w:t>
            </w:r>
            <w:proofErr w:type="spellEnd"/>
            <w:r w:rsidRPr="00243E2E">
              <w:rPr>
                <w:rFonts w:cs="Arial"/>
                <w:sz w:val="20"/>
                <w:szCs w:val="16"/>
              </w:rPr>
              <w:t xml:space="preserve">. Wyd. PWN, Warszawa, ss. 482. </w:t>
            </w:r>
          </w:p>
          <w:p w:rsidRPr="00243E2E" w:rsidR="00243E2E" w:rsidP="00243E2E" w:rsidRDefault="00243E2E" w14:paraId="3F11D8C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2. </w:t>
            </w:r>
            <w:r w:rsidRPr="00243E2E">
              <w:rPr>
                <w:rFonts w:cs="Arial"/>
                <w:sz w:val="20"/>
                <w:szCs w:val="16"/>
              </w:rPr>
              <w:t>Krok A., Piotrowski S. 1985. Ćwiczenia z eksploatacji sprzętu rolniczego. Skrypty SGGW-AR, Warszawa, ss. 133.</w:t>
            </w:r>
          </w:p>
          <w:p w:rsidRPr="00243E2E" w:rsidR="00243E2E" w:rsidP="00243E2E" w:rsidRDefault="00243E2E" w14:paraId="12DDECB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3. </w:t>
            </w:r>
            <w:r w:rsidRPr="00243E2E">
              <w:rPr>
                <w:rFonts w:cs="Arial"/>
                <w:sz w:val="20"/>
                <w:szCs w:val="16"/>
              </w:rPr>
              <w:t xml:space="preserve">Kuczewski J. 1990. Podstawy użytkowania maszyn w pracach polowych. </w:t>
            </w:r>
            <w:proofErr w:type="spellStart"/>
            <w:r w:rsidRPr="00243E2E">
              <w:rPr>
                <w:rFonts w:cs="Arial"/>
                <w:sz w:val="20"/>
                <w:szCs w:val="16"/>
              </w:rPr>
              <w:t>PWRiL</w:t>
            </w:r>
            <w:proofErr w:type="spellEnd"/>
            <w:r w:rsidRPr="00243E2E">
              <w:rPr>
                <w:rFonts w:cs="Arial"/>
                <w:sz w:val="20"/>
                <w:szCs w:val="16"/>
              </w:rPr>
              <w:t xml:space="preserve">, Warszawa. </w:t>
            </w:r>
          </w:p>
          <w:p w:rsidRPr="008B5E9E" w:rsidR="0075511C" w:rsidP="00243E2E" w:rsidRDefault="00243E2E" w14:paraId="540261FA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4. </w:t>
            </w:r>
            <w:r w:rsidRPr="00243E2E">
              <w:rPr>
                <w:rFonts w:cs="Arial"/>
                <w:sz w:val="20"/>
                <w:szCs w:val="16"/>
              </w:rPr>
              <w:t>Kuczewski J., Majewski Z. 1999. Eksploatacja maszyn rolniczych. WSiP, Warszawa, ss. 368.</w:t>
            </w:r>
          </w:p>
        </w:tc>
      </w:tr>
      <w:tr xmlns:wp14="http://schemas.microsoft.com/office/word/2010/wordml" w:rsidR="0075511C" w:rsidTr="6262070F" w14:paraId="2AED83D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A1585F" w:rsidP="00ED2190" w:rsidRDefault="0075511C" w14:paraId="0AC6000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</w:tc>
      </w:tr>
    </w:tbl>
    <w:p xmlns:wp14="http://schemas.microsoft.com/office/word/2010/wordml" w:rsidR="008625A3" w:rsidP="00ED11F9" w:rsidRDefault="008625A3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57EE6B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86094" w14:paraId="2A7C478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86094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729C30AA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C374DC" w:rsidRDefault="00243E2E" w14:paraId="55A8F0C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01 – zna podstawowe i szczegółowe zasady, techniki oraz narzędzia stosowane przy rozwiązywaniu prostych zadań związanych z doborem sprzętu technicznego do procesów produkcyjnych</w:t>
            </w:r>
          </w:p>
        </w:tc>
        <w:tc>
          <w:tcPr>
            <w:tcW w:w="3001" w:type="dxa"/>
          </w:tcPr>
          <w:p w:rsidRPr="00EB0901" w:rsidR="0093211F" w:rsidP="00BC295F" w:rsidRDefault="00DD41A6" w14:paraId="1B68DAF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B0901">
              <w:rPr>
                <w:sz w:val="20"/>
                <w:szCs w:val="18"/>
              </w:rPr>
              <w:t>K1_W0</w:t>
            </w:r>
            <w:r w:rsidR="00EB0901">
              <w:rPr>
                <w:sz w:val="20"/>
                <w:szCs w:val="18"/>
              </w:rPr>
              <w:t>4</w:t>
            </w:r>
          </w:p>
          <w:p w:rsidRPr="00EB0901" w:rsidR="008B6A90" w:rsidP="00BC295F" w:rsidRDefault="008B6A90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EB0901" w:rsidR="0093211F" w:rsidP="00720C8E" w:rsidRDefault="00243E2E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EB0901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DD41A6" w:rsidTr="0093211F" w14:paraId="2062B86A" wp14:textId="77777777">
        <w:tc>
          <w:tcPr>
            <w:tcW w:w="1547" w:type="dxa"/>
          </w:tcPr>
          <w:p w:rsidRPr="00BD2417" w:rsidR="00DD41A6" w:rsidP="006478A0" w:rsidRDefault="000C7057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2C502A" w:rsidR="00DD41A6" w:rsidP="00C374DC" w:rsidRDefault="00243E2E" w14:paraId="01445EC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243E2E">
              <w:rPr>
                <w:rFonts w:cs="Arial"/>
                <w:sz w:val="20"/>
                <w:szCs w:val="16"/>
              </w:rPr>
              <w:t xml:space="preserve"> – ma umiejętności analizy obliczeniowej wybranych elementów technologii realizowanych z udziałem ciągników i maszyn rolniczych</w:t>
            </w:r>
          </w:p>
        </w:tc>
        <w:tc>
          <w:tcPr>
            <w:tcW w:w="3001" w:type="dxa"/>
          </w:tcPr>
          <w:p w:rsidRPr="00EB0901" w:rsidR="00DD41A6" w:rsidP="00DD41A6" w:rsidRDefault="00DD41A6" w14:paraId="417E5834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B0901">
              <w:rPr>
                <w:sz w:val="20"/>
                <w:szCs w:val="18"/>
              </w:rPr>
              <w:t>K1_</w:t>
            </w:r>
            <w:r w:rsidRPr="00EB0901" w:rsidR="000C7057">
              <w:rPr>
                <w:sz w:val="20"/>
                <w:szCs w:val="18"/>
              </w:rPr>
              <w:t>U</w:t>
            </w:r>
            <w:r w:rsidRPr="00EB0901">
              <w:rPr>
                <w:sz w:val="20"/>
                <w:szCs w:val="18"/>
              </w:rPr>
              <w:t>0</w:t>
            </w:r>
            <w:r w:rsidRPr="00EB0901" w:rsidR="00243E2E">
              <w:rPr>
                <w:sz w:val="20"/>
                <w:szCs w:val="18"/>
              </w:rPr>
              <w:t>1</w:t>
            </w:r>
          </w:p>
          <w:p w:rsidRPr="00EB0901" w:rsidR="00DD41A6" w:rsidP="00BC295F" w:rsidRDefault="00DD41A6" w14:paraId="53128261" wp14:textId="77777777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Pr="00EB0901" w:rsidR="00DD41A6" w:rsidP="00720C8E" w:rsidRDefault="00DD41A6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B0901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374DC" w:rsidTr="0093211F" w14:paraId="153CD169" wp14:textId="77777777">
        <w:tc>
          <w:tcPr>
            <w:tcW w:w="1547" w:type="dxa"/>
          </w:tcPr>
          <w:p w:rsidRPr="00BD2417" w:rsidR="00C374DC" w:rsidP="00C374DC" w:rsidRDefault="00C374DC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C374DC" w:rsidP="00C374DC" w:rsidRDefault="00243E2E" w14:paraId="53FB6E2F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243E2E">
              <w:rPr>
                <w:bCs/>
                <w:sz w:val="20"/>
                <w:szCs w:val="16"/>
              </w:rPr>
              <w:t>0</w:t>
            </w:r>
            <w:r>
              <w:rPr>
                <w:bCs/>
                <w:sz w:val="20"/>
                <w:szCs w:val="16"/>
              </w:rPr>
              <w:t>3</w:t>
            </w:r>
            <w:r w:rsidRPr="00243E2E">
              <w:rPr>
                <w:bCs/>
                <w:sz w:val="20"/>
                <w:szCs w:val="16"/>
              </w:rPr>
              <w:t xml:space="preserve"> – identyfikuje, formułuje i rozwiązuje problemy inżynierskie z uwzględnieniem potrzeb społecznych i z zachowaniem wymagań bezpieczeństwa, zmniejszając ryzyko towarzyszące użytkowaniu sprzętu</w:t>
            </w:r>
          </w:p>
        </w:tc>
        <w:tc>
          <w:tcPr>
            <w:tcW w:w="3001" w:type="dxa"/>
          </w:tcPr>
          <w:p w:rsidRPr="00EB0901" w:rsidR="00C374DC" w:rsidP="00C374DC" w:rsidRDefault="00243E2E" w14:paraId="22B7B8C1" wp14:textId="77777777">
            <w:pPr>
              <w:jc w:val="center"/>
              <w:rPr>
                <w:sz w:val="20"/>
                <w:szCs w:val="18"/>
              </w:rPr>
            </w:pPr>
            <w:r w:rsidRPr="00EB0901">
              <w:rPr>
                <w:sz w:val="20"/>
                <w:szCs w:val="18"/>
              </w:rPr>
              <w:t>K1_K04</w:t>
            </w:r>
          </w:p>
        </w:tc>
        <w:tc>
          <w:tcPr>
            <w:tcW w:w="1381" w:type="dxa"/>
          </w:tcPr>
          <w:p w:rsidRPr="00EB0901" w:rsidR="00C374DC" w:rsidP="00C374DC" w:rsidRDefault="00243E2E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 w:rsidRPr="00EB0901"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80897"/>
    <w:rsid w:val="00080BB1"/>
    <w:rsid w:val="000834BC"/>
    <w:rsid w:val="00093BAD"/>
    <w:rsid w:val="000C4232"/>
    <w:rsid w:val="000C7057"/>
    <w:rsid w:val="000D1B5F"/>
    <w:rsid w:val="00125936"/>
    <w:rsid w:val="00151539"/>
    <w:rsid w:val="0015655A"/>
    <w:rsid w:val="001801C5"/>
    <w:rsid w:val="001A5A81"/>
    <w:rsid w:val="001A61C7"/>
    <w:rsid w:val="001B1D16"/>
    <w:rsid w:val="001E6DE2"/>
    <w:rsid w:val="00207BBF"/>
    <w:rsid w:val="0022146E"/>
    <w:rsid w:val="00243E2E"/>
    <w:rsid w:val="00252479"/>
    <w:rsid w:val="00260E28"/>
    <w:rsid w:val="00273A2A"/>
    <w:rsid w:val="0027734D"/>
    <w:rsid w:val="002A1571"/>
    <w:rsid w:val="002C502A"/>
    <w:rsid w:val="002E4AF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352B7"/>
    <w:rsid w:val="00473412"/>
    <w:rsid w:val="0049163E"/>
    <w:rsid w:val="004976B9"/>
    <w:rsid w:val="004D4CE4"/>
    <w:rsid w:val="005007CD"/>
    <w:rsid w:val="00507B16"/>
    <w:rsid w:val="00535BAB"/>
    <w:rsid w:val="00553180"/>
    <w:rsid w:val="00565A6E"/>
    <w:rsid w:val="005709A2"/>
    <w:rsid w:val="005A593F"/>
    <w:rsid w:val="005D1CDD"/>
    <w:rsid w:val="005D3989"/>
    <w:rsid w:val="00605D7C"/>
    <w:rsid w:val="00686120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86094"/>
    <w:rsid w:val="007976B8"/>
    <w:rsid w:val="007A451B"/>
    <w:rsid w:val="007D736E"/>
    <w:rsid w:val="007E20D8"/>
    <w:rsid w:val="00821373"/>
    <w:rsid w:val="00831DD6"/>
    <w:rsid w:val="00847AA2"/>
    <w:rsid w:val="008625A3"/>
    <w:rsid w:val="00862DBB"/>
    <w:rsid w:val="00896267"/>
    <w:rsid w:val="008B5E9E"/>
    <w:rsid w:val="008B6A90"/>
    <w:rsid w:val="008F7E6F"/>
    <w:rsid w:val="0093211F"/>
    <w:rsid w:val="009420AA"/>
    <w:rsid w:val="00965A2D"/>
    <w:rsid w:val="00966E0B"/>
    <w:rsid w:val="009A2768"/>
    <w:rsid w:val="009E0F9F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53E40"/>
    <w:rsid w:val="00B72232"/>
    <w:rsid w:val="00B73AB5"/>
    <w:rsid w:val="00BC295F"/>
    <w:rsid w:val="00C116D5"/>
    <w:rsid w:val="00C23E40"/>
    <w:rsid w:val="00C374DC"/>
    <w:rsid w:val="00C66375"/>
    <w:rsid w:val="00C8399A"/>
    <w:rsid w:val="00C84717"/>
    <w:rsid w:val="00CC23DD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731B9"/>
    <w:rsid w:val="00DB03E6"/>
    <w:rsid w:val="00DC507E"/>
    <w:rsid w:val="00DD41A6"/>
    <w:rsid w:val="00EB0901"/>
    <w:rsid w:val="00ED11F9"/>
    <w:rsid w:val="00ED2190"/>
    <w:rsid w:val="00EE30DA"/>
    <w:rsid w:val="00F76427"/>
    <w:rsid w:val="00F77CBB"/>
    <w:rsid w:val="00FB459D"/>
    <w:rsid w:val="00FC7A19"/>
    <w:rsid w:val="00FE541C"/>
    <w:rsid w:val="2B962318"/>
    <w:rsid w:val="6262070F"/>
    <w:rsid w:val="73E1F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3503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7</revision>
  <lastPrinted>2019-03-08T11:27:00.0000000Z</lastPrinted>
  <dcterms:created xsi:type="dcterms:W3CDTF">2019-05-05T11:45:00.0000000Z</dcterms:created>
  <dcterms:modified xsi:type="dcterms:W3CDTF">2021-11-08T13:01:07.2297601Z</dcterms:modified>
</coreProperties>
</file>