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5576DEE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214676A1" w14:paraId="75576DF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5576DEF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756625" w:rsidR="00CD0414" w:rsidP="00CD1C2B" w:rsidRDefault="00CD1C2B" w14:paraId="75576DF0" w14:textId="77777777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756625">
              <w:rPr>
                <w:rFonts w:ascii="Arial" w:hAnsi="Arial" w:cs="Arial"/>
                <w:b/>
                <w:sz w:val="20"/>
                <w:szCs w:val="20"/>
              </w:rPr>
              <w:t xml:space="preserve">Produkcja i przetwórstwo biomasy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5576DF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CD1C2B" w14:paraId="75576DF2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757E45" w:rsidR="00CD0414" w:rsidTr="214676A1" w14:paraId="75576DF6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5576DF4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56625" w:rsidR="00CD0414" w:rsidP="00417454" w:rsidRDefault="00CD1C2B" w14:paraId="75576DF5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66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Production and processing of biomass</w:t>
            </w:r>
          </w:p>
        </w:tc>
      </w:tr>
      <w:tr w:rsidR="00CD0414" w:rsidTr="214676A1" w14:paraId="75576DF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5576DF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1C2B" w14:paraId="75576DF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214676A1" w14:paraId="75576DFC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5576DF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5576DF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214676A1" w14:paraId="75576E0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5576DF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5576DF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5576DFF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75576E00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214676A1" w14:paraId="75576E0C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5576E0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D1C2B" w14:paraId="75576E0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5576E04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5576E05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CD1C2B" w14:paraId="75576E0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5576E0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5576E0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5576E09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C5378F" w:rsidRDefault="00207BBF" w14:paraId="75576E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C5378F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3B09C5" w:rsidRDefault="003B09C5" w14:paraId="75576E0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x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214676A1" w14:paraId="75576E13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5576E0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5576E0E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5576E0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5576E10" w14:textId="4A72A1A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A1AD3BC" w:rsidR="00CD0414">
              <w:rPr>
                <w:b w:val="1"/>
                <w:bCs w:val="1"/>
                <w:sz w:val="16"/>
                <w:szCs w:val="16"/>
              </w:rPr>
              <w:t>20</w:t>
            </w:r>
            <w:r w:rsidRPr="6A1AD3BC" w:rsidR="55817D0A">
              <w:rPr>
                <w:b w:val="1"/>
                <w:bCs w:val="1"/>
                <w:sz w:val="16"/>
                <w:szCs w:val="16"/>
              </w:rPr>
              <w:t>21</w:t>
            </w:r>
            <w:r w:rsidRPr="6A1AD3BC" w:rsidR="00CD0414">
              <w:rPr>
                <w:b w:val="1"/>
                <w:bCs w:val="1"/>
                <w:sz w:val="16"/>
                <w:szCs w:val="16"/>
              </w:rPr>
              <w:t>/202</w:t>
            </w:r>
            <w:r w:rsidRPr="6A1AD3BC" w:rsidR="16439AC1">
              <w:rPr>
                <w:b w:val="1"/>
                <w:bCs w:val="1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5576E1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CD1C2B" w14:paraId="75576E12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3B09C5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15655A">
              <w:rPr>
                <w:b/>
                <w:sz w:val="16"/>
                <w:szCs w:val="16"/>
              </w:rPr>
              <w:t>42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214676A1" w14:paraId="75576E15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5576E14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214676A1" w14:paraId="75576E1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5576E1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5576E17" w14:textId="685FCF4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53B633E" w:rsidR="153B633E">
              <w:rPr>
                <w:b w:val="1"/>
                <w:bCs w:val="1"/>
                <w:sz w:val="16"/>
                <w:szCs w:val="16"/>
              </w:rPr>
              <w:t xml:space="preserve">dr inż. Adam </w:t>
            </w:r>
            <w:proofErr w:type="spellStart"/>
            <w:r w:rsidRPr="153B633E" w:rsidR="153B633E">
              <w:rPr>
                <w:b w:val="1"/>
                <w:bCs w:val="1"/>
                <w:sz w:val="16"/>
                <w:szCs w:val="16"/>
              </w:rPr>
              <w:t>Strużyk</w:t>
            </w:r>
            <w:proofErr w:type="spellEnd"/>
          </w:p>
        </w:tc>
      </w:tr>
      <w:tr w:rsidR="00ED11F9" w:rsidTr="214676A1" w14:paraId="75576E1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5576E1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5576E1A" w14:textId="2827EF2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53B633E" w:rsidR="153B633E">
              <w:rPr>
                <w:b w:val="1"/>
                <w:bCs w:val="1"/>
                <w:sz w:val="16"/>
                <w:szCs w:val="16"/>
              </w:rPr>
              <w:t xml:space="preserve">dr inż. Adam </w:t>
            </w:r>
            <w:proofErr w:type="spellStart"/>
            <w:r w:rsidRPr="153B633E" w:rsidR="153B633E">
              <w:rPr>
                <w:b w:val="1"/>
                <w:bCs w:val="1"/>
                <w:sz w:val="16"/>
                <w:szCs w:val="16"/>
              </w:rPr>
              <w:t>Strużyk</w:t>
            </w:r>
            <w:proofErr w:type="spellEnd"/>
            <w:r w:rsidRPr="153B633E" w:rsidR="153B633E">
              <w:rPr>
                <w:b w:val="1"/>
                <w:bCs w:val="1"/>
                <w:sz w:val="16"/>
                <w:szCs w:val="16"/>
              </w:rPr>
              <w:t>, dr hab. inż. Jan Kamiński</w:t>
            </w:r>
          </w:p>
        </w:tc>
      </w:tr>
      <w:tr w:rsidR="00ED11F9" w:rsidTr="214676A1" w14:paraId="75576E1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5576E1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5576E1D" w14:textId="6BB2164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1AD3BC" w:rsidR="7F643294">
              <w:rPr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w:rsidR="00ED11F9" w:rsidTr="214676A1" w14:paraId="75576E2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5576E1F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9163E" w:rsidR="00ED11F9" w:rsidP="00CD0414" w:rsidRDefault="00ED11F9" w14:paraId="75576E20" w14:textId="157ECFB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A1AD3BC" w:rsidR="7D6CE98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214676A1" w14:paraId="75576E2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5576E2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6625" w:rsidR="00ED11F9" w:rsidP="00CF2E32" w:rsidRDefault="0015655A" w14:paraId="75576E23" w14:textId="40174B1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 w:rsidR="0015655A">
              <w:rPr>
                <w:rFonts w:ascii="Arial" w:hAnsi="Arial" w:cs="Arial"/>
                <w:sz w:val="16"/>
                <w:szCs w:val="16"/>
              </w:rPr>
              <w:t xml:space="preserve">Zapoznanie studentów z </w:t>
            </w:r>
            <w:r w:rsidRPr="00756625" w:rsidR="0015655A">
              <w:rPr>
                <w:rFonts w:ascii="Arial" w:hAnsi="Arial" w:cs="Arial"/>
                <w:snapToGrid w:val="0"/>
                <w:sz w:val="16"/>
                <w:szCs w:val="16"/>
              </w:rPr>
              <w:t>techni</w:t>
            </w:r>
            <w:r w:rsidRPr="00756625" w:rsidR="28F7AC9E">
              <w:rPr>
                <w:rFonts w:ascii="Arial" w:hAnsi="Arial" w:cs="Arial"/>
                <w:snapToGrid w:val="0"/>
                <w:sz w:val="16"/>
                <w:szCs w:val="16"/>
              </w:rPr>
              <w:t>ką produkcji</w:t>
            </w:r>
            <w:r w:rsidRPr="00756625" w:rsidR="0015655A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Pr="00756625" w:rsidR="0015655A">
              <w:rPr>
                <w:rFonts w:ascii="Arial" w:hAnsi="Arial" w:cs="Arial"/>
                <w:snapToGrid w:val="0"/>
                <w:sz w:val="16"/>
                <w:szCs w:val="16"/>
              </w:rPr>
              <w:t xml:space="preserve">i przetwarzania biomasy na paliwa stałe</w:t>
            </w:r>
            <w:r w:rsidRPr="00756625" w:rsidR="0015655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756625" w:rsidR="00CF2E32" w:rsidP="00CF2E32" w:rsidRDefault="00CF2E32" w14:paraId="75576E2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A. wykłady</w:t>
            </w:r>
          </w:p>
          <w:p w:rsidRPr="00756625" w:rsidR="00CF2E32" w:rsidP="6A1AD3BC" w:rsidRDefault="00CF2E32" w14:paraId="75576E25" w14:textId="5B68868B">
            <w:pPr>
              <w:pStyle w:val="Normalny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Wprowadzenie do zagadnień związanych z technikami produkcji roślin na cele energetyczne. Ograniczenia i zagrożenia związane z uprawą roślin energetycznych. Przedstawienie i omówienie właściwości wybranych roślin energetycznych uprawianych w cyklach krótkiej i długiej rotacji. Przedstawienie technik produkcji stosowanych w technologii uprawy roli, siewu, sadzenia, pielęgnacji, ochrony i zbioru roślin na cele energetyczne. Charakterystyka surowców energetycznych pierwotnych (słomy, drewna, roślin z celowych upraw energetycznych). Maszyny i urządzenia do przygotowania paliw stały z biomasy. Techniczno-ekonomiczne uwarunkowania wykorzystania biomasy na cele energetyczne.</w:t>
            </w:r>
          </w:p>
          <w:p w:rsidRPr="00756625" w:rsidR="00CF2E32" w:rsidP="00CF2E32" w:rsidRDefault="00CF2E32" w14:paraId="75576E2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B. ćwiczenia</w:t>
            </w:r>
          </w:p>
          <w:p w:rsidRPr="00756625" w:rsidR="00CF2E32" w:rsidP="00CF2E32" w:rsidRDefault="00CF2E32" w14:paraId="75576E27" w14:textId="0F8C108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 xml:space="preserve">Badania parametrów fizycznych biomasy: właściwości </w:t>
            </w:r>
            <w:proofErr w:type="spellStart"/>
            <w:r w:rsidRPr="153B633E" w:rsidR="153B633E">
              <w:rPr>
                <w:rFonts w:ascii="Arial" w:hAnsi="Arial" w:cs="Arial"/>
                <w:sz w:val="16"/>
                <w:szCs w:val="16"/>
              </w:rPr>
              <w:t>areodynamicznych</w:t>
            </w:r>
            <w:proofErr w:type="spellEnd"/>
            <w:r w:rsidRPr="153B633E" w:rsidR="153B633E">
              <w:rPr>
                <w:rFonts w:ascii="Arial" w:hAnsi="Arial" w:cs="Arial"/>
                <w:sz w:val="16"/>
                <w:szCs w:val="16"/>
              </w:rPr>
              <w:t>, rozkładu wielkości cząstek, trwałości aglomeratów, właściwości mechanicznych pędów. Przedstawienie technik produkcji stosowanych w technologii uprawy roli, siewu, sadzenia, pielęgnacji, ochrony, zbioru i wstępnego przetwarzania wybranych roślin na cele energetyczne. Analiza stanu produktu na etapie zbioru.</w:t>
            </w:r>
          </w:p>
          <w:p w:rsidRPr="00582090" w:rsidR="00CF2E32" w:rsidP="00CF2E32" w:rsidRDefault="00CF2E32" w14:paraId="75576E28" w14:textId="77777777">
            <w:pPr>
              <w:spacing w:line="240" w:lineRule="auto"/>
              <w:rPr>
                <w:sz w:val="16"/>
                <w:szCs w:val="16"/>
              </w:rPr>
            </w:pPr>
            <w:r w:rsidRPr="00756625">
              <w:rPr>
                <w:rFonts w:ascii="Arial" w:hAnsi="Arial" w:cs="Arial"/>
                <w:snapToGrid w:val="0"/>
                <w:sz w:val="16"/>
                <w:szCs w:val="16"/>
              </w:rPr>
              <w:t>Na wykładach i ćwiczeniach podkreślana jest odpowiedzialność społeczna i etyczna za proponowane rozwiązania technik wykorzystania biomasy na cele energetyczne z poszanowaniem środowiska naturalnego.</w:t>
            </w:r>
          </w:p>
        </w:tc>
      </w:tr>
      <w:tr w:rsidRPr="00E31A6B" w:rsidR="00ED11F9" w:rsidTr="214676A1" w14:paraId="75576E2D" w14:textId="77777777">
        <w:trPr>
          <w:trHeight w:val="63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5576E2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15655A" w14:paraId="75576E2B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15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  <w:p w:rsidRPr="00BD2417" w:rsidR="00ED11F9" w:rsidP="00756625" w:rsidRDefault="0015655A" w14:paraId="75576E2C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audytoryjne</w:t>
            </w:r>
            <w:r w:rsidR="00ED11F9">
              <w:rPr>
                <w:sz w:val="16"/>
                <w:szCs w:val="16"/>
              </w:rPr>
              <w:t>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</w:t>
            </w:r>
            <w:r w:rsidRPr="0015655A">
              <w:rPr>
                <w:rFonts w:cs="Arial"/>
                <w:bCs/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;  </w:t>
            </w:r>
          </w:p>
        </w:tc>
      </w:tr>
      <w:tr w:rsidRPr="00E31A6B" w:rsidR="00ED11F9" w:rsidTr="214676A1" w14:paraId="75576E30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5576E2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6625" w:rsidR="00ED11F9" w:rsidP="00CD0414" w:rsidRDefault="0015655A" w14:paraId="75576E2F" w14:textId="77777777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6625">
              <w:rPr>
                <w:rFonts w:ascii="Arial" w:hAnsi="Arial" w:cs="Arial"/>
                <w:sz w:val="20"/>
                <w:szCs w:val="20"/>
              </w:rPr>
              <w:t>Tematyka wykładów stanowi podstawę rozwiązywania zagadnień problemowych na ćwiczeniach laboratoryjnych, podczas których studenci wykonują eksperymenty i ich wyniki analizują.</w:t>
            </w:r>
            <w:r w:rsidRPr="00756625">
              <w:rPr>
                <w:rFonts w:ascii="Arial" w:hAnsi="Arial" w:cs="Arial"/>
                <w:snapToGrid w:val="0"/>
                <w:sz w:val="20"/>
                <w:szCs w:val="20"/>
              </w:rPr>
              <w:t xml:space="preserve"> Dyskusja i konsultacje. </w:t>
            </w:r>
            <w:r w:rsidRPr="00756625">
              <w:rPr>
                <w:rFonts w:ascii="Arial" w:hAnsi="Arial" w:cs="Arial"/>
                <w:sz w:val="20"/>
                <w:szCs w:val="20"/>
              </w:rPr>
              <w:t xml:space="preserve">Przewiduje się część wykładową oraz zajęcia o charakterze aktywnych zajęć seminaryjnych. Dyskutowane będą techniki produkcji i przetwórstwa biomasy na cele energetyczne. </w:t>
            </w:r>
          </w:p>
        </w:tc>
      </w:tr>
      <w:tr w:rsidRPr="00E31A6B" w:rsidR="00ED11F9" w:rsidTr="214676A1" w14:paraId="75576E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5576E3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75576E3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56625" w:rsidR="00ED11F9" w:rsidP="0015655A" w:rsidRDefault="0015655A" w14:textId="77777777" w14:paraId="75576E34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6625">
              <w:rPr>
                <w:rFonts w:ascii="Arial" w:hAnsi="Arial" w:cs="Arial"/>
                <w:sz w:val="20"/>
                <w:szCs w:val="20"/>
              </w:rPr>
              <w:t>Student zna podstawy z fizyki, produkcji rolniczej oraz ma p</w:t>
            </w:r>
            <w:r w:rsidRPr="00756625">
              <w:rPr>
                <w:rFonts w:ascii="Arial" w:hAnsi="Arial" w:cs="Arial"/>
                <w:snapToGrid w:val="0"/>
                <w:sz w:val="20"/>
                <w:szCs w:val="20"/>
              </w:rPr>
              <w:t>odstawową wiedzę o odnawialnych źródłach energii</w:t>
            </w:r>
          </w:p>
        </w:tc>
      </w:tr>
      <w:tr w:rsidR="00ED11F9" w:rsidTr="214676A1" w14:paraId="75576E40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5576E3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CF2E32" w:rsidR="00ED11F9" w:rsidP="00CF2E32" w:rsidRDefault="00ED11F9" w14:paraId="75576E3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:rsidRPr="00756625" w:rsidR="0015655A" w:rsidP="00756625" w:rsidRDefault="0015655A" w14:paraId="75576E38" w14:textId="77087D8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A1AD3BC" w:rsidR="0015655A">
              <w:rPr>
                <w:rFonts w:ascii="Arial" w:hAnsi="Arial" w:cs="Arial"/>
                <w:sz w:val="16"/>
                <w:szCs w:val="16"/>
              </w:rPr>
              <w:t xml:space="preserve">01 – Student zna techniki produkcji roślin </w:t>
            </w:r>
            <w:r w:rsidRPr="6A1AD3BC" w:rsidR="0808B83F">
              <w:rPr>
                <w:rFonts w:ascii="Arial" w:hAnsi="Arial" w:cs="Arial"/>
                <w:sz w:val="16"/>
                <w:szCs w:val="16"/>
              </w:rPr>
              <w:t xml:space="preserve">na cele </w:t>
            </w:r>
            <w:r w:rsidRPr="6A1AD3BC" w:rsidR="0015655A">
              <w:rPr>
                <w:rFonts w:ascii="Arial" w:hAnsi="Arial" w:cs="Arial"/>
                <w:sz w:val="16"/>
                <w:szCs w:val="16"/>
              </w:rPr>
              <w:t>energetyczn</w:t>
            </w:r>
            <w:r w:rsidRPr="6A1AD3BC" w:rsidR="01D163CC">
              <w:rPr>
                <w:rFonts w:ascii="Arial" w:hAnsi="Arial" w:cs="Arial"/>
                <w:sz w:val="16"/>
                <w:szCs w:val="16"/>
              </w:rPr>
              <w:t>e</w:t>
            </w:r>
            <w:r w:rsidRPr="6A1AD3BC" w:rsidR="0015655A">
              <w:rPr>
                <w:rFonts w:ascii="Arial" w:hAnsi="Arial" w:cs="Arial"/>
                <w:sz w:val="16"/>
                <w:szCs w:val="16"/>
              </w:rPr>
              <w:t xml:space="preserve"> odpowiednie dla założonych sposobów wytwarzania energii z biomasy</w:t>
            </w:r>
          </w:p>
          <w:p w:rsidRPr="00CF2E32" w:rsidR="00ED11F9" w:rsidP="00CF2E32" w:rsidRDefault="00ED11F9" w14:paraId="75576E3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CF2E32" w:rsidR="00ED11F9" w:rsidP="153B633E" w:rsidRDefault="00ED11F9" w14:paraId="75576E3A" w14:textId="77777777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>Umiejętności:</w:t>
            </w:r>
          </w:p>
          <w:p w:rsidRPr="00756625" w:rsidR="0015655A" w:rsidP="153B633E" w:rsidRDefault="0015655A" w14:paraId="75576E3B" w14:textId="2D422BE3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 xml:space="preserve">01 – Student potrafi scharakteryzować rośliny </w:t>
            </w: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>uprawiane na cele energetyczne</w:t>
            </w: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 xml:space="preserve"> i zdefiniować ograniczenia i zagrożenia związane z ich uprawą</w:t>
            </w:r>
          </w:p>
          <w:p w:rsidRPr="00756625" w:rsidR="0015655A" w:rsidP="153B633E" w:rsidRDefault="0015655A" w14:paraId="75576E3C" w14:textId="4DFF4CDC">
            <w:pPr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 xml:space="preserve">02 – Student potrafi dokonać analizy stosowanych maszyn i zespołów roboczych w technice produkcji roślin </w:t>
            </w: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>na cele energetyczne</w:t>
            </w:r>
          </w:p>
          <w:p w:rsidRPr="00CF68FD" w:rsidR="00ED11F9" w:rsidP="153B633E" w:rsidRDefault="00CF68FD" w14:paraId="75576E3D" w14:textId="79AA32F5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eastAsia="Arial" w:cs="Arial"/>
                <w:sz w:val="16"/>
                <w:szCs w:val="16"/>
              </w:rPr>
              <w:t>03 – Student potrafi współdziałać i pracować w zespole oraz potrafi uzasadnić i wyjaśnić przydatność środków produkcji w zakresie wykorzystania ich w technice produkcji roślin na cele energetyczne</w:t>
            </w:r>
          </w:p>
        </w:tc>
        <w:tc>
          <w:tcPr>
            <w:tcW w:w="2520" w:type="dxa"/>
            <w:gridSpan w:val="4"/>
            <w:tcMar/>
          </w:tcPr>
          <w:p w:rsidRPr="00CF2E32" w:rsidR="00ED11F9" w:rsidP="00CF2E32" w:rsidRDefault="00ED11F9" w14:paraId="75576E3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ED11F9" w:rsidP="00CF2E32" w:rsidRDefault="00ED11F9" w14:paraId="75576E3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214676A1" w14:paraId="75576E47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5576E4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6625" w:rsidR="00621EB5" w:rsidP="00CF2E32" w:rsidRDefault="00621EB5" w14:paraId="75576E4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01</w:t>
            </w:r>
            <w:r w:rsidRPr="00756625" w:rsidR="00CF2E32">
              <w:rPr>
                <w:rFonts w:ascii="Arial" w:hAnsi="Arial" w:cs="Arial"/>
                <w:sz w:val="16"/>
                <w:szCs w:val="16"/>
              </w:rPr>
              <w:t>- ocena wykonania zadania eksperymentalnego, analizy wyników,</w:t>
            </w:r>
          </w:p>
          <w:p w:rsidRPr="00756625" w:rsidR="00621EB5" w:rsidP="00CF2E32" w:rsidRDefault="00621EB5" w14:paraId="75576E4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02-</w:t>
            </w:r>
            <w:r w:rsidRPr="00756625" w:rsidR="00CF2E32">
              <w:rPr>
                <w:rFonts w:ascii="Arial" w:hAnsi="Arial" w:cs="Arial"/>
                <w:sz w:val="16"/>
                <w:szCs w:val="16"/>
              </w:rPr>
              <w:t xml:space="preserve"> ocena wystąpień i prezentacji w trakcie zajęć, </w:t>
            </w:r>
          </w:p>
          <w:p w:rsidRPr="00756625" w:rsidR="00CF2E32" w:rsidP="00CF2E32" w:rsidRDefault="00621EB5" w14:paraId="75576E4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Pr="00756625" w:rsidR="00CF2E32">
              <w:rPr>
                <w:rFonts w:ascii="Arial" w:hAnsi="Arial" w:cs="Arial"/>
                <w:sz w:val="16"/>
                <w:szCs w:val="16"/>
              </w:rPr>
              <w:t>ocena wynikająca z obserwacji w trakcie zajęć (aktywność),</w:t>
            </w:r>
          </w:p>
          <w:p w:rsidRPr="00756625" w:rsidR="00621EB5" w:rsidP="00621EB5" w:rsidRDefault="00CF2E32" w14:paraId="75576E4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0</w:t>
            </w:r>
            <w:r w:rsidRPr="00756625" w:rsidR="00621EB5">
              <w:rPr>
                <w:rFonts w:ascii="Arial" w:hAnsi="Arial" w:cs="Arial"/>
                <w:sz w:val="16"/>
                <w:szCs w:val="16"/>
              </w:rPr>
              <w:t>4</w:t>
            </w:r>
            <w:r w:rsidRPr="00756625">
              <w:rPr>
                <w:rFonts w:ascii="Arial" w:hAnsi="Arial" w:cs="Arial"/>
                <w:sz w:val="16"/>
                <w:szCs w:val="16"/>
              </w:rPr>
              <w:t xml:space="preserve"> - kolokwium na zajęciach ćwiczeniowych,</w:t>
            </w:r>
          </w:p>
          <w:p w:rsidRPr="00756625" w:rsidR="00ED11F9" w:rsidP="00757E45" w:rsidRDefault="00621EB5" w14:paraId="75576E4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 xml:space="preserve">05 - </w:t>
            </w:r>
            <w:r w:rsidRPr="00756625" w:rsidR="00CF2E32">
              <w:rPr>
                <w:rFonts w:ascii="Arial" w:hAnsi="Arial" w:cs="Arial"/>
                <w:sz w:val="16"/>
                <w:szCs w:val="16"/>
              </w:rPr>
              <w:t xml:space="preserve">ocena z </w:t>
            </w:r>
            <w:r w:rsidR="00757E45">
              <w:rPr>
                <w:rFonts w:ascii="Arial" w:hAnsi="Arial" w:cs="Arial"/>
                <w:sz w:val="16"/>
                <w:szCs w:val="16"/>
              </w:rPr>
              <w:t>egzaminu</w:t>
            </w:r>
            <w:r w:rsidRPr="00756625" w:rsidR="00CF2E32">
              <w:rPr>
                <w:rFonts w:ascii="Arial" w:hAnsi="Arial" w:cs="Arial"/>
                <w:sz w:val="16"/>
                <w:szCs w:val="16"/>
              </w:rPr>
              <w:t xml:space="preserve"> obejmującego część wykładową (pisemny test</w:t>
            </w:r>
            <w:r w:rsidR="00757E4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ED11F9" w:rsidTr="214676A1" w14:paraId="75576E4E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5576E4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6625" w:rsidR="00CF2E32" w:rsidP="00CF2E32" w:rsidRDefault="00CF2E32" w14:paraId="75576E4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 xml:space="preserve">sprawozdanie z ćwiczeń laboratoryjnych i jego ocena; </w:t>
            </w:r>
          </w:p>
          <w:p w:rsidRPr="00756625" w:rsidR="00CF2E32" w:rsidP="00CF2E32" w:rsidRDefault="00CF2E32" w14:paraId="75576E4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ocena wystąpień i prezentacji w trakcie zajęć, ocena wynikająca z obserwacji w trakcie zajęć (aktywność);</w:t>
            </w:r>
          </w:p>
          <w:p w:rsidRPr="00756625" w:rsidR="00CF2E32" w:rsidP="00CF2E32" w:rsidRDefault="00CF2E32" w14:paraId="75576E4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 xml:space="preserve">kolokwium na zajęciach ćwiczeniowych; </w:t>
            </w:r>
          </w:p>
          <w:p w:rsidRPr="00756625" w:rsidR="00CF2E32" w:rsidP="00CF2E32" w:rsidRDefault="00CF2E32" w14:paraId="75576E4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treść pytań egzaminacyjnych części wykładowej z oceną</w:t>
            </w:r>
            <w:r w:rsidRPr="00756625" w:rsidR="00621EB5">
              <w:rPr>
                <w:rFonts w:ascii="Arial" w:hAnsi="Arial" w:cs="Arial"/>
                <w:sz w:val="16"/>
                <w:szCs w:val="16"/>
              </w:rPr>
              <w:t>;</w:t>
            </w:r>
          </w:p>
          <w:p w:rsidRPr="00756625" w:rsidR="00ED11F9" w:rsidP="00CF2E32" w:rsidRDefault="00CF2E32" w14:paraId="75576E4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imienne karty oc</w:t>
            </w:r>
            <w:r w:rsidRPr="00756625" w:rsidR="00621EB5">
              <w:rPr>
                <w:rFonts w:ascii="Arial" w:hAnsi="Arial" w:cs="Arial"/>
                <w:sz w:val="16"/>
                <w:szCs w:val="16"/>
              </w:rPr>
              <w:t>eny studenta;</w:t>
            </w:r>
          </w:p>
        </w:tc>
      </w:tr>
      <w:tr w:rsidR="00ED11F9" w:rsidTr="214676A1" w14:paraId="75576E55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5576E4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ED11F9" w:rsidP="00CD0414" w:rsidRDefault="00ED11F9" w14:paraId="75576E50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56625" w:rsidR="00CF2E32" w:rsidP="00CF2E32" w:rsidRDefault="00CF2E32" w14:paraId="75576E51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złożone sprawozdania z ćwiczeń laboratoryjnych oraz ocena prezentacji, 30%</w:t>
            </w:r>
          </w:p>
          <w:p w:rsidRPr="00756625" w:rsidR="00CF2E32" w:rsidP="00CF2E32" w:rsidRDefault="00CF2E32" w14:paraId="75576E52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56625">
              <w:rPr>
                <w:rFonts w:ascii="Arial" w:hAnsi="Arial" w:cs="Arial"/>
                <w:bCs/>
                <w:sz w:val="16"/>
                <w:szCs w:val="16"/>
              </w:rPr>
              <w:t>kolokwium na zajęciach ćwiczeniowych, 40%</w:t>
            </w:r>
          </w:p>
          <w:p w:rsidRPr="00756625" w:rsidR="00CF2E32" w:rsidP="00CF2E32" w:rsidRDefault="00CF2E32" w14:paraId="75576E5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56625">
              <w:rPr>
                <w:rFonts w:ascii="Arial" w:hAnsi="Arial" w:cs="Arial"/>
                <w:bCs/>
                <w:sz w:val="16"/>
                <w:szCs w:val="16"/>
              </w:rPr>
              <w:t>pytania na</w:t>
            </w:r>
            <w:r w:rsidR="00757E45">
              <w:rPr>
                <w:rFonts w:ascii="Arial" w:hAnsi="Arial" w:cs="Arial"/>
                <w:bCs/>
                <w:sz w:val="16"/>
                <w:szCs w:val="16"/>
              </w:rPr>
              <w:t xml:space="preserve"> egzaminie</w:t>
            </w:r>
            <w:r w:rsidRPr="00756625">
              <w:rPr>
                <w:rFonts w:ascii="Arial" w:hAnsi="Arial" w:cs="Arial"/>
                <w:bCs/>
                <w:sz w:val="16"/>
                <w:szCs w:val="16"/>
              </w:rPr>
              <w:t xml:space="preserve"> z części wykładowej, 30%</w:t>
            </w:r>
          </w:p>
          <w:p w:rsidRPr="00582090" w:rsidR="00ED11F9" w:rsidP="00CF2E32" w:rsidRDefault="00CF2E32" w14:paraId="75576E5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756625">
              <w:rPr>
                <w:rFonts w:ascii="Arial" w:hAnsi="Arial" w:cs="Arial"/>
                <w:bCs/>
                <w:sz w:val="16"/>
                <w:szCs w:val="16"/>
              </w:rPr>
              <w:t>Student może uzyskać zaliczenie z przedmiotu pod warunkiem uzyskania minimum po 51% z części ćwiczeniowej i wykładowej.</w:t>
            </w:r>
          </w:p>
        </w:tc>
      </w:tr>
      <w:tr w:rsidR="00ED11F9" w:rsidTr="214676A1" w14:paraId="75576E58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5576E5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F2E32" w:rsidR="00ED11F9" w:rsidP="00CD0414" w:rsidRDefault="00CF2E32" w14:paraId="75576E57" w14:textId="4D45DAC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53B633E" w:rsidR="153B633E">
              <w:rPr>
                <w:rFonts w:cs="Arial"/>
                <w:sz w:val="16"/>
                <w:szCs w:val="16"/>
              </w:rPr>
              <w:t>Wykłady są realizowane w sali dydaktycznej ze sprzętem multimedialnym. Ćwiczenia są realizowane w sali dydaktycznej i laboratoriach Katedry Inżynierii Biosystemów.</w:t>
            </w:r>
          </w:p>
        </w:tc>
      </w:tr>
      <w:tr w:rsidR="00ED11F9" w:rsidTr="214676A1" w14:paraId="75576E6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F2E32" w:rsidR="00ED11F9" w:rsidP="00CF2E32" w:rsidRDefault="00ED11F9" w14:paraId="75576E59" w14:textId="77777777">
            <w:pPr>
              <w:spacing w:line="240" w:lineRule="auto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Literatura podstawowa i uzupełniająca:</w:t>
            </w:r>
          </w:p>
          <w:p w:rsidRPr="00756625" w:rsidR="00CF2E32" w:rsidP="00CF2E32" w:rsidRDefault="00CF2E32" w14:paraId="75576E5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a) podstawowa</w:t>
            </w:r>
          </w:p>
          <w:p w:rsidRPr="00756625" w:rsidR="00CF2E32" w:rsidP="00CF2E32" w:rsidRDefault="00CF2E32" w14:paraId="75576E5B" w14:textId="1D736AC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 xml:space="preserve">1. Lisowski </w:t>
            </w:r>
            <w:r w:rsidRPr="153B633E" w:rsidR="153B633E">
              <w:rPr>
                <w:rFonts w:ascii="Arial" w:hAnsi="Arial" w:cs="Arial"/>
                <w:sz w:val="16"/>
                <w:szCs w:val="16"/>
              </w:rPr>
              <w:t>A.</w:t>
            </w:r>
            <w:r w:rsidRPr="153B633E" w:rsidR="153B633E">
              <w:rPr>
                <w:rFonts w:ascii="Arial" w:hAnsi="Arial" w:cs="Arial"/>
                <w:sz w:val="16"/>
                <w:szCs w:val="16"/>
              </w:rPr>
              <w:t xml:space="preserve"> (red.)  2010. Technologie zbioru roślin energetycznych. Wyd. SGGW Warszawa.</w:t>
            </w:r>
          </w:p>
          <w:p w:rsidRPr="00756625" w:rsidR="00CF2E32" w:rsidP="00CF2E32" w:rsidRDefault="00CF2E32" w14:paraId="75576E5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2. Gach S., Kuczewski J., Waszkiewicz C. 1991. Maszyny Rolnicze. Elementy teorii i obliczeń. Wyd. SGGW Warszawa.</w:t>
            </w:r>
          </w:p>
          <w:p w:rsidRPr="00756625" w:rsidR="00CF2E32" w:rsidP="00CF2E32" w:rsidRDefault="00CF2E32" w14:paraId="75576E5D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756625">
              <w:rPr>
                <w:rFonts w:ascii="Arial" w:hAnsi="Arial" w:cs="Arial"/>
                <w:snapToGrid w:val="0"/>
                <w:sz w:val="16"/>
                <w:szCs w:val="16"/>
              </w:rPr>
              <w:t>3. Wandrasz J.W., Wandrasz A.J. Paliwa formowane. Wyd. Seidel-Przywecki Sp. z o.o., Warszawa 2006.</w:t>
            </w:r>
          </w:p>
          <w:p w:rsidRPr="00756625" w:rsidR="00CF2E32" w:rsidP="00CF2E32" w:rsidRDefault="00CF2E32" w14:paraId="75576E5E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756625">
              <w:rPr>
                <w:rFonts w:ascii="Arial" w:hAnsi="Arial" w:cs="Arial"/>
                <w:snapToGrid w:val="0"/>
                <w:sz w:val="16"/>
                <w:szCs w:val="16"/>
              </w:rPr>
              <w:t>b) uzupełniająca</w:t>
            </w:r>
          </w:p>
          <w:p w:rsidRPr="00756625" w:rsidR="00CF2E32" w:rsidP="00CF2E32" w:rsidRDefault="00CF2E32" w14:paraId="75576E5F" w14:textId="77777777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756625">
              <w:rPr>
                <w:rFonts w:ascii="Arial" w:hAnsi="Arial" w:cs="Arial"/>
                <w:snapToGrid w:val="0"/>
                <w:sz w:val="16"/>
                <w:szCs w:val="16"/>
              </w:rPr>
              <w:t>4. Bocian P., Golec T., Rakowski J. (red.). Nowoczesne technologie pozyskiwania i energetycznego wykorzystania biomasy. Instytut Energetyki, Warszawa 2010.</w:t>
            </w:r>
          </w:p>
          <w:p w:rsidRPr="00756625" w:rsidR="00CF2E32" w:rsidP="00CF2E32" w:rsidRDefault="00CF2E32" w14:paraId="75576E6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5. Szczukowski S., Tworkowski J., Stolarski M. 2006. Wierzba energetyczna. Wydawnictwo Plantpress Kraków.</w:t>
            </w:r>
          </w:p>
          <w:p w:rsidRPr="00756625" w:rsidR="00CF2E32" w:rsidP="00CF2E32" w:rsidRDefault="00CF2E32" w14:paraId="75576E61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6. Borkowska H., Styk B. 2006: Ślazowiec pensylwański (Sida hermaphrodita Rusby) Uprawa i wykorzystanie. Wydawnictwo AR w Lublin.</w:t>
            </w:r>
          </w:p>
          <w:p w:rsidRPr="00756625" w:rsidR="00CF2E32" w:rsidP="00CF2E32" w:rsidRDefault="00CF2E32" w14:paraId="75576E62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7. Kościk B.  (red.) 2003. Rośliny energetyczne. Wydawnictwo AR w Lublin.</w:t>
            </w:r>
          </w:p>
          <w:p w:rsidRPr="00582090" w:rsidR="00ED11F9" w:rsidP="00CF2E32" w:rsidRDefault="00CF2E32" w14:paraId="75576E63" w14:textId="77777777">
            <w:pPr>
              <w:spacing w:line="240" w:lineRule="auto"/>
              <w:rPr>
                <w:sz w:val="16"/>
                <w:szCs w:val="16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8. Góral S. 1996. Nowe rośliny uprawne na cele spożywcze, przemysłowe i jako odnawialne źródła energii. Wydawnictwo SGGW, Warszawa</w:t>
            </w:r>
          </w:p>
        </w:tc>
      </w:tr>
      <w:tr w:rsidR="00ED11F9" w:rsidTr="214676A1" w14:paraId="75576E69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75576E6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:rsidRPr="00756625" w:rsidR="00CF2E32" w:rsidP="00CF2E32" w:rsidRDefault="00CF2E32" w14:paraId="75576E66" w14:textId="6375002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Ze względów technicznych ćwiczenia są realizowane przez 2-3-osobowe zespoły studentów.</w:t>
            </w:r>
          </w:p>
          <w:p w:rsidRPr="00756625" w:rsidR="00CF2E32" w:rsidP="00CF2E32" w:rsidRDefault="00CF2E32" w14:paraId="75576E6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756625">
              <w:rPr>
                <w:rFonts w:ascii="Arial" w:hAnsi="Arial" w:cs="Arial"/>
                <w:sz w:val="16"/>
                <w:szCs w:val="16"/>
              </w:rPr>
              <w:t>Za część wykładową i ćwiczeniową student może uzyskać po 30 punktów. Student może uczestniczyć co tydzień z 0,5 h konsultacji.</w:t>
            </w:r>
          </w:p>
          <w:p w:rsidRPr="00582090" w:rsidR="00ED11F9" w:rsidP="00CF2E32" w:rsidRDefault="00ED11F9" w14:paraId="75576E6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P="00ED11F9" w:rsidRDefault="00ED11F9" w14:paraId="75576E6A" w14:textId="60A2A02F">
      <w:pPr/>
    </w:p>
    <w:p w:rsidRPr="00582090" w:rsidR="00ED11F9" w:rsidP="00ED11F9" w:rsidRDefault="00ED11F9" w14:paraId="75576E6B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5576E6E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75576E6C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9163E" w14:paraId="75576E6D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06478A0" w14:paraId="75576E71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75576E6F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9163E" w14:paraId="75576E70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75576E72" w14:textId="77777777"/>
    <w:p w:rsidRPr="00387646" w:rsidR="00ED11F9" w:rsidP="00ED11F9" w:rsidRDefault="00ED11F9" w14:paraId="75576E73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75576E74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153B633E" w14:paraId="75576E79" w14:textId="77777777">
        <w:tc>
          <w:tcPr>
            <w:tcW w:w="1547" w:type="dxa"/>
            <w:tcMar/>
          </w:tcPr>
          <w:p w:rsidRPr="00FB1C10" w:rsidR="0093211F" w:rsidP="006478A0" w:rsidRDefault="0093211F" w14:paraId="75576E7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75576E7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75576E77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75576E78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153B633E" w14:paraId="75576E7E" w14:textId="77777777">
        <w:tc>
          <w:tcPr>
            <w:tcW w:w="1547" w:type="dxa"/>
            <w:tcMar/>
          </w:tcPr>
          <w:p w:rsidRPr="00BD2417" w:rsidR="0093211F" w:rsidP="006478A0" w:rsidRDefault="0093211F" w14:paraId="75576E7A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756625" w:rsidR="0093211F" w:rsidP="153B633E" w:rsidRDefault="0049163E" w14:paraId="75576E7B" w14:textId="052DA1F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01 – Student zna techniki produkcji roślin na cele energetyczne odpowiednie dla założonych sposobów wytwarzania energii z biomasy</w:t>
            </w:r>
          </w:p>
        </w:tc>
        <w:tc>
          <w:tcPr>
            <w:tcW w:w="3001" w:type="dxa"/>
            <w:tcMar/>
          </w:tcPr>
          <w:p w:rsidRPr="00FE541C" w:rsidR="0093211F" w:rsidP="00756625" w:rsidRDefault="00F77CBB" w14:paraId="75576E7C" w14:textId="77777777">
            <w:pPr>
              <w:jc w:val="center"/>
              <w:rPr>
                <w:bCs/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K_W0</w:t>
            </w:r>
            <w:r w:rsidR="00756625">
              <w:rPr>
                <w:sz w:val="18"/>
                <w:szCs w:val="18"/>
              </w:rPr>
              <w:t>1</w:t>
            </w:r>
          </w:p>
        </w:tc>
        <w:tc>
          <w:tcPr>
            <w:tcW w:w="1381" w:type="dxa"/>
            <w:tcMar/>
          </w:tcPr>
          <w:p w:rsidRPr="00FB1C10" w:rsidR="0093211F" w:rsidP="006478A0" w:rsidRDefault="00F77CBB" w14:paraId="75576E7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153B633E" w14:paraId="75576E83" w14:textId="77777777">
        <w:tc>
          <w:tcPr>
            <w:tcW w:w="1547" w:type="dxa"/>
            <w:tcMar/>
          </w:tcPr>
          <w:p w:rsidRPr="00BD2417" w:rsidR="0093211F" w:rsidP="006478A0" w:rsidRDefault="0093211F" w14:paraId="75576E7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756625" w:rsidR="0093211F" w:rsidP="00FE541C" w:rsidRDefault="00F77CBB" w14:paraId="75576E80" w14:textId="3739E6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01 – Student potrafi scharakteryzować rośliny uprawianych na cele energetyczne i zdefiniować ograniczenia i zagrożenia związane z ich uprawą</w:t>
            </w:r>
          </w:p>
        </w:tc>
        <w:tc>
          <w:tcPr>
            <w:tcW w:w="3001" w:type="dxa"/>
            <w:tcMar/>
          </w:tcPr>
          <w:p w:rsidRPr="00FE541C" w:rsidR="0093211F" w:rsidP="00B105D8" w:rsidRDefault="00B105D8" w14:paraId="75576E81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K_U06</w:t>
            </w:r>
          </w:p>
        </w:tc>
        <w:tc>
          <w:tcPr>
            <w:tcW w:w="1381" w:type="dxa"/>
            <w:tcMar/>
          </w:tcPr>
          <w:p w:rsidRPr="00FB1C10" w:rsidR="0093211F" w:rsidP="006478A0" w:rsidRDefault="00B105D8" w14:paraId="75576E8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153B633E" w14:paraId="75576E88" w14:textId="77777777">
        <w:tc>
          <w:tcPr>
            <w:tcW w:w="1547" w:type="dxa"/>
            <w:tcMar/>
          </w:tcPr>
          <w:p w:rsidRPr="00BD2417" w:rsidR="0093211F" w:rsidP="006478A0" w:rsidRDefault="0093211F" w14:paraId="75576E84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  <w:tcMar/>
          </w:tcPr>
          <w:p w:rsidRPr="00756625" w:rsidR="0093211F" w:rsidP="153B633E" w:rsidRDefault="00B105D8" w14:paraId="75576E85" w14:textId="7D396752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02 – Student potrafi dokonać analizy stosowanych maszyn i zespołów roboczych w technice produkcji roślin na cele  energetyczne</w:t>
            </w:r>
          </w:p>
        </w:tc>
        <w:tc>
          <w:tcPr>
            <w:tcW w:w="3001" w:type="dxa"/>
            <w:tcMar/>
          </w:tcPr>
          <w:p w:rsidRPr="00FE541C" w:rsidR="0093211F" w:rsidP="00CF68FD" w:rsidRDefault="00CF68FD" w14:paraId="75576E86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K_U07</w:t>
            </w:r>
          </w:p>
        </w:tc>
        <w:tc>
          <w:tcPr>
            <w:tcW w:w="1381" w:type="dxa"/>
            <w:tcMar/>
          </w:tcPr>
          <w:p w:rsidRPr="00FE541C" w:rsidR="0093211F" w:rsidP="006478A0" w:rsidRDefault="00FE541C" w14:paraId="75576E87" w14:textId="77777777">
            <w:pPr>
              <w:rPr>
                <w:bCs/>
                <w:sz w:val="18"/>
                <w:szCs w:val="18"/>
              </w:rPr>
            </w:pPr>
            <w:r w:rsidRPr="00FE541C">
              <w:rPr>
                <w:rFonts w:cs="Arial"/>
                <w:bCs/>
                <w:sz w:val="18"/>
                <w:szCs w:val="18"/>
              </w:rPr>
              <w:t>3</w:t>
            </w:r>
          </w:p>
        </w:tc>
      </w:tr>
      <w:tr w:rsidRPr="00FB1C10" w:rsidR="0093211F" w:rsidTr="153B633E" w14:paraId="75576E8D" w14:textId="77777777">
        <w:tc>
          <w:tcPr>
            <w:tcW w:w="1547" w:type="dxa"/>
            <w:tcMar/>
          </w:tcPr>
          <w:p w:rsidRPr="00BD2417" w:rsidR="0093211F" w:rsidP="006478A0" w:rsidRDefault="00CF68FD" w14:paraId="75576E8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756625" w:rsidR="0093211F" w:rsidP="153B633E" w:rsidRDefault="00CF68FD" w14:paraId="75576E8A" w14:textId="5EF319F0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153B633E" w:rsidR="153B633E">
              <w:rPr>
                <w:rFonts w:ascii="Arial" w:hAnsi="Arial" w:cs="Arial"/>
                <w:sz w:val="16"/>
                <w:szCs w:val="16"/>
              </w:rPr>
              <w:t>03 – Student potrafi współdziałać i pracować w zespole oraz potrafi uzasadnić i wyjaśnić przydatność środków produkcji w zakresie wykorzystania ich w technice produkcji roślin na cele energetyczne</w:t>
            </w:r>
          </w:p>
        </w:tc>
        <w:tc>
          <w:tcPr>
            <w:tcW w:w="3001" w:type="dxa"/>
            <w:tcMar/>
          </w:tcPr>
          <w:p w:rsidRPr="00FE541C" w:rsidR="0093211F" w:rsidP="00CF68FD" w:rsidRDefault="00CF68FD" w14:paraId="75576E8B" w14:textId="77777777">
            <w:pPr>
              <w:jc w:val="center"/>
              <w:rPr>
                <w:sz w:val="18"/>
                <w:szCs w:val="18"/>
              </w:rPr>
            </w:pPr>
            <w:r w:rsidRPr="00FE541C">
              <w:rPr>
                <w:sz w:val="18"/>
                <w:szCs w:val="18"/>
              </w:rPr>
              <w:t>K_U0</w:t>
            </w:r>
            <w:r w:rsidR="00FE541C">
              <w:rPr>
                <w:sz w:val="18"/>
                <w:szCs w:val="18"/>
              </w:rPr>
              <w:t>6</w:t>
            </w:r>
            <w:r w:rsidR="00756625">
              <w:rPr>
                <w:sz w:val="18"/>
                <w:szCs w:val="18"/>
              </w:rPr>
              <w:t>, K_U11</w:t>
            </w:r>
          </w:p>
        </w:tc>
        <w:tc>
          <w:tcPr>
            <w:tcW w:w="1381" w:type="dxa"/>
            <w:tcMar/>
          </w:tcPr>
          <w:p w:rsidRPr="00FB1C10" w:rsidR="0093211F" w:rsidP="006478A0" w:rsidRDefault="00FE541C" w14:paraId="75576E8C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93211F" w:rsidP="0093211F" w:rsidRDefault="0093211F" w14:paraId="75576E8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5576E8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5576E9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5576E9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5576E9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5655A"/>
    <w:rsid w:val="00207BBF"/>
    <w:rsid w:val="002939EB"/>
    <w:rsid w:val="00341D25"/>
    <w:rsid w:val="003B09C5"/>
    <w:rsid w:val="003B680D"/>
    <w:rsid w:val="00441F59"/>
    <w:rsid w:val="0049163E"/>
    <w:rsid w:val="00621EB5"/>
    <w:rsid w:val="00636E7A"/>
    <w:rsid w:val="00651970"/>
    <w:rsid w:val="006C766B"/>
    <w:rsid w:val="0072568B"/>
    <w:rsid w:val="00756625"/>
    <w:rsid w:val="00757E45"/>
    <w:rsid w:val="007D2E3A"/>
    <w:rsid w:val="007D736E"/>
    <w:rsid w:val="008F7E6F"/>
    <w:rsid w:val="0093211F"/>
    <w:rsid w:val="00965A2D"/>
    <w:rsid w:val="00966E0B"/>
    <w:rsid w:val="00A43564"/>
    <w:rsid w:val="00B105D8"/>
    <w:rsid w:val="00B2721F"/>
    <w:rsid w:val="00C5378F"/>
    <w:rsid w:val="00CD0414"/>
    <w:rsid w:val="00CD1C2B"/>
    <w:rsid w:val="00CF2E32"/>
    <w:rsid w:val="00CF68FD"/>
    <w:rsid w:val="00EA7ADA"/>
    <w:rsid w:val="00ED11F9"/>
    <w:rsid w:val="00F77CBB"/>
    <w:rsid w:val="00FE541C"/>
    <w:rsid w:val="01D163CC"/>
    <w:rsid w:val="020F5D5F"/>
    <w:rsid w:val="04CBD5E8"/>
    <w:rsid w:val="05CBACF4"/>
    <w:rsid w:val="0808B83F"/>
    <w:rsid w:val="0C3108B4"/>
    <w:rsid w:val="1291079F"/>
    <w:rsid w:val="153B633E"/>
    <w:rsid w:val="16439AC1"/>
    <w:rsid w:val="1804022D"/>
    <w:rsid w:val="18CDC3F4"/>
    <w:rsid w:val="1C579E07"/>
    <w:rsid w:val="1CD77350"/>
    <w:rsid w:val="214676A1"/>
    <w:rsid w:val="28F7AC9E"/>
    <w:rsid w:val="36FDB6FD"/>
    <w:rsid w:val="3B2A880B"/>
    <w:rsid w:val="3D0B1227"/>
    <w:rsid w:val="3F4C90E1"/>
    <w:rsid w:val="48079DBA"/>
    <w:rsid w:val="4D877D01"/>
    <w:rsid w:val="4F4A3966"/>
    <w:rsid w:val="55817D0A"/>
    <w:rsid w:val="5CF4FBE5"/>
    <w:rsid w:val="5D7108EB"/>
    <w:rsid w:val="5E214747"/>
    <w:rsid w:val="6085CBC9"/>
    <w:rsid w:val="6668300B"/>
    <w:rsid w:val="66FEC2D4"/>
    <w:rsid w:val="69945EB0"/>
    <w:rsid w:val="6A1AD3BC"/>
    <w:rsid w:val="6E5CA026"/>
    <w:rsid w:val="716307F0"/>
    <w:rsid w:val="776371E7"/>
    <w:rsid w:val="77673B11"/>
    <w:rsid w:val="7B946CEF"/>
    <w:rsid w:val="7C4B0999"/>
    <w:rsid w:val="7D48C278"/>
    <w:rsid w:val="7D6CE98F"/>
    <w:rsid w:val="7F64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6DE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10</revision>
  <lastPrinted>2019-03-08T11:27:00.0000000Z</lastPrinted>
  <dcterms:created xsi:type="dcterms:W3CDTF">2019-04-08T09:47:00.0000000Z</dcterms:created>
  <dcterms:modified xsi:type="dcterms:W3CDTF">2021-11-08T19:39:30.5403412Z</dcterms:modified>
</coreProperties>
</file>