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68C28DD8" w14:paraId="0BEAF5CE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F14860" w14:paraId="13816C34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Prawo własności intelektualnej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F14860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4C2CEB" w:rsidR="00747315" w:rsidTr="68C28DD8" w14:paraId="3FC3CDD3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14860" w:rsidR="00747315" w:rsidP="00DE1FFC" w:rsidRDefault="00F14860" w14:paraId="777553B6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14860">
              <w:rPr>
                <w:bCs/>
                <w:sz w:val="20"/>
                <w:szCs w:val="20"/>
              </w:rPr>
              <w:t>Intellectual</w:t>
            </w:r>
            <w:proofErr w:type="spellEnd"/>
            <w:r w:rsidRPr="00F1486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14860">
              <w:rPr>
                <w:bCs/>
                <w:sz w:val="20"/>
                <w:szCs w:val="20"/>
              </w:rPr>
              <w:t>property</w:t>
            </w:r>
            <w:proofErr w:type="spellEnd"/>
            <w:r w:rsidRPr="00F14860">
              <w:rPr>
                <w:bCs/>
                <w:sz w:val="20"/>
                <w:szCs w:val="20"/>
              </w:rPr>
              <w:t xml:space="preserve"> law</w:t>
            </w:r>
          </w:p>
        </w:tc>
      </w:tr>
      <w:tr xmlns:wp14="http://schemas.microsoft.com/office/word/2010/wordml" w:rsidRPr="004C2CEB" w:rsidR="00747315" w:rsidTr="68C28DD8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68C28DD8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8C28DD8" w14:paraId="48DD7081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A80B3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4C2CEB" w:rsidR="00747315" w:rsidTr="68C28DD8" w14:paraId="68C70F36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74731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16"/>
                <w:szCs w:val="16"/>
              </w:rPr>
              <w:t xml:space="preserve"> </w:t>
            </w:r>
            <w:r w:rsidRPr="004C2CE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F14860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F14860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747315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F14860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F14860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>semestr  zimowy</w:t>
            </w:r>
            <w:r w:rsidRPr="004C2CEB" w:rsidR="00747315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sz w:val="16"/>
                <w:szCs w:val="16"/>
              </w:rPr>
              <w:t xml:space="preserve"> </w:t>
            </w:r>
            <w:r w:rsidRPr="004C2CEB" w:rsidR="0074731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4C2CEB" w:rsidR="00747315" w:rsidTr="68C28DD8" w14:paraId="200704A1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A35045" w14:paraId="0328EFD1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35045">
              <w:rPr>
                <w:b/>
                <w:sz w:val="16"/>
                <w:szCs w:val="16"/>
              </w:rPr>
              <w:t>WIP-ZP-S1-03Z-39-19</w:t>
            </w:r>
          </w:p>
        </w:tc>
      </w:tr>
      <w:tr xmlns:wp14="http://schemas.microsoft.com/office/word/2010/wordml" w:rsidRPr="004C2CEB" w:rsidR="00747315" w:rsidTr="68C28DD8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68C28DD8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38BB40B8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C28DD8" w:rsidR="6B4C0D50">
              <w:rPr>
                <w:b w:val="1"/>
                <w:bCs w:val="1"/>
                <w:sz w:val="16"/>
                <w:szCs w:val="16"/>
              </w:rPr>
              <w:t>p</w:t>
            </w:r>
            <w:r w:rsidRPr="68C28DD8" w:rsidR="3C900AC9">
              <w:rPr>
                <w:b w:val="1"/>
                <w:bCs w:val="1"/>
                <w:sz w:val="16"/>
                <w:szCs w:val="16"/>
              </w:rPr>
              <w:t>rof. dr hab. Irena Ozimek</w:t>
            </w:r>
          </w:p>
        </w:tc>
      </w:tr>
      <w:tr xmlns:wp14="http://schemas.microsoft.com/office/word/2010/wordml" w:rsidRPr="004C2CEB" w:rsidR="00747315" w:rsidTr="68C28DD8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738BEFD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C28DD8" w:rsidR="4EA01554">
              <w:rPr>
                <w:b w:val="1"/>
                <w:bCs w:val="1"/>
                <w:sz w:val="16"/>
                <w:szCs w:val="16"/>
              </w:rPr>
              <w:t>p</w:t>
            </w:r>
            <w:r w:rsidRPr="68C28DD8" w:rsidR="0DEB1CF9">
              <w:rPr>
                <w:b w:val="1"/>
                <w:bCs w:val="1"/>
                <w:sz w:val="16"/>
                <w:szCs w:val="16"/>
              </w:rPr>
              <w:t xml:space="preserve">rof. dr hab. Irena Ozimek, dr inż. Iwona </w:t>
            </w:r>
            <w:proofErr w:type="spellStart"/>
            <w:r w:rsidRPr="68C28DD8" w:rsidR="0DEB1CF9">
              <w:rPr>
                <w:b w:val="1"/>
                <w:bCs w:val="1"/>
                <w:sz w:val="16"/>
                <w:szCs w:val="16"/>
              </w:rPr>
              <w:t>Pomianek</w:t>
            </w:r>
            <w:proofErr w:type="spellEnd"/>
            <w:r w:rsidRPr="68C28DD8" w:rsidR="0DEB1CF9">
              <w:rPr>
                <w:b w:val="1"/>
                <w:bCs w:val="1"/>
                <w:sz w:val="16"/>
                <w:szCs w:val="16"/>
              </w:rPr>
              <w:t>, dr inż. Agnieszka Bobola</w:t>
            </w:r>
          </w:p>
        </w:tc>
      </w:tr>
      <w:tr xmlns:wp14="http://schemas.microsoft.com/office/word/2010/wordml" w:rsidRPr="004C2CEB" w:rsidR="00747315" w:rsidTr="68C28DD8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E27B00A" wp14:textId="7F7D894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C28DD8" w:rsidR="07E394C1">
              <w:rPr>
                <w:b w:val="1"/>
                <w:bCs w:val="1"/>
                <w:sz w:val="16"/>
                <w:szCs w:val="16"/>
              </w:rPr>
              <w:t>Instytut Ekonomii i Finansów</w:t>
            </w:r>
          </w:p>
        </w:tc>
      </w:tr>
      <w:tr xmlns:wp14="http://schemas.microsoft.com/office/word/2010/wordml" w:rsidRPr="004C2CEB" w:rsidR="00747315" w:rsidTr="68C28DD8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60061E4C" wp14:textId="73BE722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C28DD8" w:rsidR="1B9B1AE1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68C28DD8" w14:paraId="778993C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DE1FFC" w:rsidP="68C28DD8" w:rsidRDefault="00F14860" w14:paraId="7E109DB9" wp14:textId="3589E3A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8C28DD8" w:rsidR="7B461BBE">
              <w:rPr>
                <w:rFonts w:cs="Arial"/>
                <w:sz w:val="20"/>
                <w:szCs w:val="20"/>
              </w:rPr>
              <w:t xml:space="preserve">Celem przedmiotu jest zapoznanie studentów z istotą i rolą ochrony własności intelektualnej oraz obowiązującymi regulacjami w tym zakresie. Przedmiot jest przydatny w obszarze organizacji </w:t>
            </w:r>
            <w:r w:rsidRPr="68C28DD8" w:rsidR="7B461BBE">
              <w:rPr>
                <w:rFonts w:cs="Arial"/>
                <w:sz w:val="20"/>
                <w:szCs w:val="20"/>
              </w:rPr>
              <w:t>i zarządzania w przedsiębiorstwie.</w:t>
            </w:r>
          </w:p>
          <w:p w:rsidRPr="00F14860" w:rsidR="00F14860" w:rsidP="68C28DD8" w:rsidRDefault="00F14860" w14:paraId="6348AEA8" wp14:textId="7F89F04D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8C28DD8" w:rsidR="7B461BBE">
              <w:rPr>
                <w:rFonts w:cs="Arial"/>
                <w:sz w:val="20"/>
                <w:szCs w:val="20"/>
              </w:rPr>
              <w:t xml:space="preserve">Geneza rozwoju ochrony własności intelektualnej na świecie i w Polsce. Zasady systemu ochrony własności intelektualnej. Znaczenie ochrony własności intelektualnej dla przedsiębiorców </w:t>
            </w:r>
            <w:r w:rsidRPr="68C28DD8" w:rsidR="7B461BBE">
              <w:rPr>
                <w:rFonts w:cs="Arial"/>
                <w:sz w:val="20"/>
                <w:szCs w:val="20"/>
              </w:rPr>
              <w:t xml:space="preserve">i konsumentów. Organizacje międzynarodowe i unijne w zakresie ochrony własności intelektualnej. Ustawa o zwalczaniu nieuczciwej konkurencji a prawo własności przemysłowej. Tajemnica przedsiębiorstwa jako najprostsza forma ochrony własności intelektualnej. Kompetencje </w:t>
            </w:r>
            <w:r w:rsidRPr="68C28DD8" w:rsidR="7B461BBE">
              <w:rPr>
                <w:rFonts w:cs="Arial"/>
                <w:sz w:val="20"/>
                <w:szCs w:val="20"/>
              </w:rPr>
              <w:t xml:space="preserve">i działalność Urzędu Patentowego RP w zakresie ochrony własności przemysłowej. Znak towarowy –  warunki uzyskania prawa ochronnego. </w:t>
            </w:r>
            <w:r w:rsidRPr="68C28DD8" w:rsidR="2986DA95">
              <w:rPr>
                <w:rFonts w:cs="Arial"/>
                <w:sz w:val="20"/>
                <w:szCs w:val="20"/>
              </w:rPr>
              <w:t>Unijny</w:t>
            </w:r>
            <w:r w:rsidRPr="68C28DD8" w:rsidR="7B461BBE">
              <w:rPr>
                <w:rFonts w:cs="Arial"/>
                <w:sz w:val="20"/>
                <w:szCs w:val="20"/>
              </w:rPr>
              <w:t xml:space="preserve"> znak towarowy. Wzór przemysłowy. Wzór wspólnotowy. Oznaczenia geograficzne. Istota wynalazku. Zasady udzielania patentu. Rodzaje patentów. Wzór użytkowy. Topografie układów scalonych.</w:t>
            </w:r>
            <w:r w:rsidRPr="68C28DD8" w:rsidR="2DD37111">
              <w:rPr>
                <w:rFonts w:cs="Arial"/>
                <w:sz w:val="20"/>
                <w:szCs w:val="20"/>
              </w:rPr>
              <w:t xml:space="preserve"> </w:t>
            </w:r>
            <w:r w:rsidRPr="68C28DD8" w:rsidR="7B461BBE">
              <w:rPr>
                <w:rFonts w:cs="Arial"/>
                <w:sz w:val="20"/>
                <w:szCs w:val="20"/>
              </w:rPr>
              <w:t>Ochrona prawa autorskiego i praw pokrewnych</w:t>
            </w:r>
            <w:r w:rsidRPr="68C28DD8" w:rsidR="7B461BBE">
              <w:rPr>
                <w:rFonts w:cs="Arial"/>
                <w:sz w:val="20"/>
                <w:szCs w:val="20"/>
              </w:rPr>
              <w:t xml:space="preserve"> </w:t>
            </w:r>
            <w:r w:rsidRPr="68C28DD8" w:rsidR="7B461BBE">
              <w:rPr>
                <w:rFonts w:cs="Arial"/>
                <w:sz w:val="20"/>
                <w:szCs w:val="20"/>
              </w:rPr>
              <w:t>w Polsce. Ochrona wizerunku. Konsekwencje naruszania prawa własności intelektualnej.</w:t>
            </w:r>
          </w:p>
        </w:tc>
      </w:tr>
      <w:tr xmlns:wp14="http://schemas.microsoft.com/office/word/2010/wordml" w:rsidRPr="004C2CEB" w:rsidR="00747315" w:rsidTr="68C28DD8" w14:paraId="5D06CBE2" wp14:textId="77777777">
        <w:trPr>
          <w:trHeight w:val="71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519CDE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="00E762E2">
              <w:rPr>
                <w:sz w:val="20"/>
                <w:szCs w:val="20"/>
              </w:rPr>
              <w:t>15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1144F5" w:rsidRDefault="001144F5" w14:paraId="1467A1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68C28DD8" w14:paraId="79A433CA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68C28DD8" w:rsidRDefault="00DE1FFC" w14:paraId="5FDC3BE2" wp14:textId="29D50945">
            <w:pPr>
              <w:pStyle w:val="Normalny"/>
              <w:jc w:val="both"/>
              <w:rPr>
                <w:rFonts w:cs="Arial"/>
                <w:sz w:val="20"/>
                <w:szCs w:val="20"/>
              </w:rPr>
            </w:pPr>
            <w:r w:rsidRPr="68C28DD8" w:rsidR="17C96E0F">
              <w:rPr>
                <w:rFonts w:cs="Arial"/>
                <w:sz w:val="20"/>
                <w:szCs w:val="20"/>
              </w:rPr>
              <w:t>Wykład</w:t>
            </w:r>
            <w:r w:rsidRPr="68C28DD8" w:rsidR="2D111A3B">
              <w:rPr>
                <w:rFonts w:cs="Arial"/>
                <w:sz w:val="20"/>
                <w:szCs w:val="20"/>
              </w:rPr>
              <w:t xml:space="preserve"> z elementami dyskusji</w:t>
            </w:r>
            <w:r w:rsidRPr="68C28DD8" w:rsidR="08CA3DCC">
              <w:rPr>
                <w:rFonts w:cs="Arial"/>
                <w:sz w:val="20"/>
                <w:szCs w:val="20"/>
              </w:rPr>
              <w:t xml:space="preserve"> z wykorzystaniem platformy MS </w:t>
            </w:r>
            <w:proofErr w:type="spellStart"/>
            <w:r w:rsidRPr="68C28DD8" w:rsidR="08CA3DCC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68C28DD8" w:rsidR="08CA3DCC">
              <w:rPr>
                <w:rFonts w:cs="Arial"/>
                <w:sz w:val="20"/>
                <w:szCs w:val="20"/>
              </w:rPr>
              <w:t>;</w:t>
            </w:r>
            <w:r w:rsidRPr="68C28DD8" w:rsidR="2D111A3B">
              <w:rPr>
                <w:rFonts w:cs="Arial"/>
                <w:sz w:val="20"/>
                <w:szCs w:val="20"/>
              </w:rPr>
              <w:t xml:space="preserve"> </w:t>
            </w:r>
            <w:r w:rsidRPr="68C28DD8" w:rsidR="0364DB4E">
              <w:rPr>
                <w:rFonts w:cs="Arial"/>
                <w:sz w:val="20"/>
                <w:szCs w:val="20"/>
              </w:rPr>
              <w:t xml:space="preserve"> </w:t>
            </w:r>
            <w:r w:rsidRPr="68C28DD8" w:rsidR="2D111A3B">
              <w:rPr>
                <w:rFonts w:cs="Arial"/>
                <w:sz w:val="20"/>
                <w:szCs w:val="20"/>
              </w:rPr>
              <w:t>indywidualne</w:t>
            </w:r>
            <w:r w:rsidRPr="68C28DD8" w:rsidR="2D111A3B">
              <w:rPr>
                <w:rFonts w:cs="Arial"/>
                <w:sz w:val="20"/>
                <w:szCs w:val="20"/>
              </w:rPr>
              <w:t xml:space="preserve"> projekty studenckie</w:t>
            </w:r>
            <w:r w:rsidRPr="68C28DD8" w:rsidR="61870668">
              <w:rPr>
                <w:rFonts w:cs="Arial"/>
                <w:sz w:val="20"/>
                <w:szCs w:val="20"/>
              </w:rPr>
              <w:t>,</w:t>
            </w:r>
            <w:r w:rsidRPr="68C28DD8" w:rsidR="35C0C5D9">
              <w:rPr>
                <w:rFonts w:cs="Arial"/>
                <w:sz w:val="20"/>
                <w:szCs w:val="20"/>
              </w:rPr>
              <w:t xml:space="preserve"> zamieszczane na platformie e.sggw.pl</w:t>
            </w:r>
          </w:p>
        </w:tc>
      </w:tr>
      <w:tr xmlns:wp14="http://schemas.microsoft.com/office/word/2010/wordml" w:rsidRPr="004C2CEB" w:rsidR="00C06A65" w:rsidTr="68C28DD8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C06A65" w:rsidP="00C06A65" w:rsidRDefault="00C06A6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C06A65" w:rsidP="00C06A65" w:rsidRDefault="00C06A6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1305" w:rsidR="00C06A65" w:rsidP="00C06A65" w:rsidRDefault="00C06A65" w14:paraId="44EAFD9C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xmlns:wp14="http://schemas.microsoft.com/office/word/2010/wordml" w:rsidRPr="004C2CEB" w:rsidR="00523C5C" w:rsidTr="68C28DD8" w14:paraId="463B33D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C06A65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="00E762E2" w:rsidP="00DE1FFC" w:rsidRDefault="00DE1FFC" w14:paraId="283C581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DE1FFC">
              <w:rPr>
                <w:rFonts w:cs="Arial"/>
                <w:sz w:val="20"/>
                <w:szCs w:val="20"/>
              </w:rPr>
              <w:t xml:space="preserve">01 – </w:t>
            </w:r>
            <w:r w:rsidRPr="00E762E2" w:rsidR="00E762E2">
              <w:rPr>
                <w:rFonts w:cs="Arial"/>
                <w:sz w:val="20"/>
                <w:szCs w:val="20"/>
              </w:rPr>
              <w:t>zna i rozumie znaczenie ochrony własności intelektualnej</w:t>
            </w:r>
            <w:r w:rsidR="00E762E2">
              <w:rPr>
                <w:rFonts w:cs="Arial"/>
                <w:sz w:val="20"/>
                <w:szCs w:val="20"/>
              </w:rPr>
              <w:t xml:space="preserve"> i prawa autorskiego,</w:t>
            </w:r>
          </w:p>
          <w:p w:rsidRPr="00E762E2" w:rsidR="00523C5C" w:rsidP="00DE1FFC" w:rsidRDefault="00E762E2" w14:paraId="7D7D119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762E2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2</w:t>
            </w:r>
            <w:r w:rsidRPr="00E762E2">
              <w:rPr>
                <w:rFonts w:cs="Arial"/>
                <w:sz w:val="20"/>
                <w:szCs w:val="20"/>
              </w:rPr>
              <w:t xml:space="preserve"> - zna wybrane instytucje i organizacje zajmujące się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62E2">
              <w:rPr>
                <w:rFonts w:cs="Arial"/>
                <w:sz w:val="20"/>
                <w:szCs w:val="20"/>
              </w:rPr>
              <w:t>ochroną własności intelektualnej w Polsce, Unii Europejskiej i na świecie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Pr="00E762E2" w:rsidR="00523C5C" w:rsidP="00DE1FFC" w:rsidRDefault="009E498F" w14:paraId="204F1CD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51305">
              <w:rPr>
                <w:sz w:val="20"/>
                <w:szCs w:val="20"/>
              </w:rPr>
              <w:t>0</w:t>
            </w:r>
            <w:r w:rsidR="00DE1FFC">
              <w:rPr>
                <w:sz w:val="20"/>
                <w:szCs w:val="20"/>
              </w:rPr>
              <w:t>3</w:t>
            </w:r>
            <w:r w:rsidRPr="00551305">
              <w:rPr>
                <w:sz w:val="20"/>
                <w:szCs w:val="20"/>
              </w:rPr>
              <w:t xml:space="preserve"> </w:t>
            </w:r>
            <w:r w:rsidR="008A3C01">
              <w:rPr>
                <w:sz w:val="20"/>
                <w:szCs w:val="20"/>
              </w:rPr>
              <w:t>–</w:t>
            </w:r>
            <w:r w:rsidRPr="00551305">
              <w:rPr>
                <w:sz w:val="20"/>
                <w:szCs w:val="20"/>
              </w:rPr>
              <w:t xml:space="preserve"> </w:t>
            </w:r>
            <w:r w:rsidRPr="00E762E2" w:rsidR="00E762E2">
              <w:rPr>
                <w:sz w:val="20"/>
                <w:szCs w:val="20"/>
              </w:rPr>
              <w:t xml:space="preserve">umie wyszukiwać i analizować akty prawne z zakresu ochrony własności intelektualnej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="00E762E2" w:rsidP="00F872EC" w:rsidRDefault="00F872EC" w14:paraId="0CE17E1A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872EC">
              <w:rPr>
                <w:sz w:val="20"/>
                <w:szCs w:val="20"/>
              </w:rPr>
              <w:t xml:space="preserve">04 </w:t>
            </w:r>
            <w:r>
              <w:rPr>
                <w:sz w:val="20"/>
                <w:szCs w:val="20"/>
              </w:rPr>
              <w:t>–</w:t>
            </w:r>
            <w:r w:rsidRPr="00F872EC">
              <w:rPr>
                <w:sz w:val="20"/>
                <w:szCs w:val="20"/>
              </w:rPr>
              <w:t xml:space="preserve"> </w:t>
            </w:r>
            <w:r w:rsidRPr="00E762E2" w:rsidR="00E762E2">
              <w:rPr>
                <w:sz w:val="20"/>
                <w:szCs w:val="20"/>
              </w:rPr>
              <w:t xml:space="preserve">ma świadomość potrzeby dokształcania się z zakresu ochrony własności intelektualnej z uwagi na zmieniające się regulacje prawne </w:t>
            </w:r>
          </w:p>
          <w:p w:rsidRPr="004C2CEB" w:rsidR="00523C5C" w:rsidP="00F872EC" w:rsidRDefault="00E762E2" w14:paraId="0C50B4CD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762E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E762E2">
              <w:rPr>
                <w:sz w:val="20"/>
                <w:szCs w:val="20"/>
              </w:rPr>
              <w:t xml:space="preserve"> - ma świadomość znaczenia społecznej, etycznej i zawodowej odpowiedzialności za nieprzestrzeganie prawa z zakresu ochrony własności intelektualnej</w:t>
            </w:r>
          </w:p>
        </w:tc>
      </w:tr>
      <w:tr xmlns:wp14="http://schemas.microsoft.com/office/word/2010/wordml" w:rsidRPr="004C2CEB" w:rsidR="00523C5C" w:rsidTr="68C28DD8" w14:paraId="304D8265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498F" w:rsidR="00523C5C" w:rsidP="00DE1FFC" w:rsidRDefault="009E498F" w14:paraId="7F4A08D8" wp14:textId="428828C8">
            <w:pPr>
              <w:spacing w:line="240" w:lineRule="auto"/>
              <w:jc w:val="both"/>
            </w:pPr>
            <w:r w:rsidRPr="68C28DD8" w:rsidR="00EAC5B2">
              <w:rPr>
                <w:rFonts w:cs="Arial"/>
                <w:sz w:val="20"/>
                <w:szCs w:val="20"/>
              </w:rPr>
              <w:t>Efekty 1</w:t>
            </w:r>
            <w:r w:rsidRPr="68C28DD8" w:rsidR="782CEF13">
              <w:rPr>
                <w:rFonts w:cs="Arial"/>
                <w:sz w:val="20"/>
                <w:szCs w:val="20"/>
              </w:rPr>
              <w:t xml:space="preserve">-2 - zaliczenie w formie pytań testowych na platformie </w:t>
            </w:r>
            <w:proofErr w:type="spellStart"/>
            <w:r w:rsidRPr="68C28DD8" w:rsidR="782CEF13">
              <w:rPr>
                <w:rFonts w:cs="Arial"/>
                <w:sz w:val="20"/>
                <w:szCs w:val="20"/>
              </w:rPr>
              <w:t>Moodle</w:t>
            </w:r>
            <w:proofErr w:type="spellEnd"/>
            <w:r w:rsidRPr="68C28DD8" w:rsidR="782CEF13">
              <w:rPr>
                <w:rFonts w:cs="Arial"/>
                <w:sz w:val="20"/>
                <w:szCs w:val="20"/>
              </w:rPr>
              <w:t xml:space="preserve"> (e.sggw.</w:t>
            </w:r>
            <w:proofErr w:type="spellStart"/>
            <w:r w:rsidRPr="68C28DD8" w:rsidR="782CEF13">
              <w:rPr>
                <w:rFonts w:cs="Arial"/>
                <w:sz w:val="20"/>
                <w:szCs w:val="20"/>
              </w:rPr>
              <w:t>pl</w:t>
            </w:r>
            <w:proofErr w:type="spellEnd"/>
            <w:r w:rsidRPr="68C28DD8" w:rsidR="782CEF13">
              <w:rPr>
                <w:rFonts w:cs="Arial"/>
                <w:sz w:val="20"/>
                <w:szCs w:val="20"/>
              </w:rPr>
              <w:t>)</w:t>
            </w:r>
            <w:r w:rsidRPr="68C28DD8" w:rsidR="54B62A15">
              <w:rPr>
                <w:rFonts w:cs="Arial"/>
                <w:sz w:val="20"/>
                <w:szCs w:val="20"/>
              </w:rPr>
              <w:t xml:space="preserve"> </w:t>
            </w:r>
            <w:r>
              <w:br/>
            </w:r>
            <w:r w:rsidRPr="68C28DD8" w:rsidR="54B62A15">
              <w:rPr>
                <w:rFonts w:cs="Arial"/>
                <w:sz w:val="20"/>
                <w:szCs w:val="20"/>
              </w:rPr>
              <w:t xml:space="preserve">Efekty </w:t>
            </w:r>
            <w:r w:rsidRPr="68C28DD8" w:rsidR="5FFDF0D5">
              <w:rPr>
                <w:rFonts w:cs="Arial"/>
                <w:sz w:val="20"/>
                <w:szCs w:val="20"/>
              </w:rPr>
              <w:t>2</w:t>
            </w:r>
            <w:r w:rsidRPr="68C28DD8" w:rsidR="54B62A15">
              <w:rPr>
                <w:rFonts w:cs="Arial"/>
                <w:sz w:val="20"/>
                <w:szCs w:val="20"/>
              </w:rPr>
              <w:t>-5 – przygotowanie 1 pracy pisemnej w ramach</w:t>
            </w:r>
            <w:r w:rsidRPr="68C28DD8" w:rsidR="08672F06">
              <w:rPr>
                <w:rFonts w:cs="Arial"/>
                <w:sz w:val="20"/>
                <w:szCs w:val="20"/>
              </w:rPr>
              <w:t xml:space="preserve"> </w:t>
            </w:r>
            <w:r w:rsidRPr="68C28DD8" w:rsidR="54B62A15">
              <w:rPr>
                <w:rFonts w:cs="Arial"/>
                <w:sz w:val="20"/>
                <w:szCs w:val="20"/>
              </w:rPr>
              <w:t xml:space="preserve">pracy własnej studenta i zamieszczenie jej na platformie </w:t>
            </w:r>
            <w:proofErr w:type="spellStart"/>
            <w:r w:rsidRPr="68C28DD8" w:rsidR="54B62A15">
              <w:rPr>
                <w:rFonts w:cs="Arial"/>
                <w:sz w:val="20"/>
                <w:szCs w:val="20"/>
              </w:rPr>
              <w:t>Moodle</w:t>
            </w:r>
            <w:proofErr w:type="spellEnd"/>
            <w:r w:rsidRPr="68C28DD8" w:rsidR="54B62A15">
              <w:rPr>
                <w:rFonts w:cs="Arial"/>
                <w:sz w:val="20"/>
                <w:szCs w:val="20"/>
              </w:rPr>
              <w:t xml:space="preserve"> (e.sggw</w:t>
            </w:r>
            <w:r w:rsidRPr="68C28DD8" w:rsidR="25866E2F">
              <w:rPr>
                <w:rFonts w:cs="Arial"/>
                <w:sz w:val="20"/>
                <w:szCs w:val="20"/>
              </w:rPr>
              <w:t>.pl)</w:t>
            </w:r>
          </w:p>
        </w:tc>
      </w:tr>
      <w:tr xmlns:wp14="http://schemas.microsoft.com/office/word/2010/wordml" w:rsidRPr="004C2CEB" w:rsidR="00523C5C" w:rsidTr="68C28DD8" w14:paraId="6DF1B33A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F6E20" w:rsidR="00523C5C" w:rsidP="00523C5C" w:rsidRDefault="003F6E20" w14:paraId="2D9AAAB5" wp14:textId="4173176E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8C28DD8" w:rsidR="4AE22E33">
              <w:rPr>
                <w:sz w:val="20"/>
                <w:szCs w:val="20"/>
              </w:rPr>
              <w:t>Protokół ocen, które student uzyskał w ramach zaliczenia oraz z pracy pisemnej z wykorzystaniem platformy Moodle (e.sggw.pl)</w:t>
            </w:r>
          </w:p>
        </w:tc>
      </w:tr>
      <w:tr xmlns:wp14="http://schemas.microsoft.com/office/word/2010/wordml" w:rsidRPr="004C2CEB" w:rsidR="00523C5C" w:rsidTr="68C28DD8" w14:paraId="1C6A13B4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F6E20" w:rsidR="00523C5C" w:rsidP="68C28DD8" w:rsidRDefault="003F6E20" w14:paraId="2F246D48" wp14:textId="5B8B3290">
            <w:pPr>
              <w:spacing w:line="240" w:lineRule="auto"/>
              <w:jc w:val="both"/>
              <w:rPr>
                <w:sz w:val="20"/>
                <w:szCs w:val="20"/>
              </w:rPr>
            </w:pPr>
            <w:bookmarkStart w:name="_GoBack" w:id="0"/>
            <w:bookmarkEnd w:id="0"/>
            <w:r w:rsidRPr="68C28DD8" w:rsidR="48C6F1E0">
              <w:rPr>
                <w:sz w:val="20"/>
                <w:szCs w:val="20"/>
              </w:rPr>
              <w:t xml:space="preserve">Zaliczenie w formie pytań testowych - </w:t>
            </w:r>
            <w:r w:rsidRPr="68C28DD8" w:rsidR="1357763E">
              <w:rPr>
                <w:sz w:val="20"/>
                <w:szCs w:val="20"/>
              </w:rPr>
              <w:t>8</w:t>
            </w:r>
            <w:r w:rsidRPr="68C28DD8" w:rsidR="2B416918">
              <w:rPr>
                <w:sz w:val="20"/>
                <w:szCs w:val="20"/>
              </w:rPr>
              <w:t>0%</w:t>
            </w:r>
            <w:r w:rsidRPr="68C28DD8" w:rsidR="0513F4E3">
              <w:rPr>
                <w:sz w:val="20"/>
                <w:szCs w:val="20"/>
              </w:rPr>
              <w:t>, indywidualna praca pisemna – 20%</w:t>
            </w:r>
          </w:p>
        </w:tc>
      </w:tr>
      <w:tr xmlns:wp14="http://schemas.microsoft.com/office/word/2010/wordml" w:rsidRPr="004C2CEB" w:rsidR="00523C5C" w:rsidTr="68C28DD8" w14:paraId="01346DF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F6E20" w:rsidR="00523C5C" w:rsidP="00523C5C" w:rsidRDefault="003F6E20" w14:paraId="011F6456" wp14:textId="63F9C87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8C28DD8" w:rsidR="2B416918">
              <w:rPr>
                <w:sz w:val="20"/>
                <w:szCs w:val="20"/>
              </w:rPr>
              <w:t>Sala wykładowa</w:t>
            </w:r>
            <w:r w:rsidRPr="68C28DD8" w:rsidR="6634F3FE">
              <w:rPr>
                <w:sz w:val="20"/>
                <w:szCs w:val="20"/>
              </w:rPr>
              <w:t>, M</w:t>
            </w:r>
            <w:r w:rsidRPr="68C28DD8" w:rsidR="0264F011">
              <w:rPr>
                <w:sz w:val="20"/>
                <w:szCs w:val="20"/>
              </w:rPr>
              <w:t>S</w:t>
            </w:r>
            <w:r w:rsidRPr="68C28DD8" w:rsidR="6634F3FE">
              <w:rPr>
                <w:sz w:val="20"/>
                <w:szCs w:val="20"/>
              </w:rPr>
              <w:t xml:space="preserve"> Teams</w:t>
            </w:r>
            <w:r w:rsidRPr="68C28DD8" w:rsidR="7C2B24FC">
              <w:rPr>
                <w:sz w:val="20"/>
                <w:szCs w:val="20"/>
              </w:rPr>
              <w:t>, e.sggw.pl</w:t>
            </w:r>
          </w:p>
        </w:tc>
      </w:tr>
      <w:tr xmlns:wp14="http://schemas.microsoft.com/office/word/2010/wordml" w:rsidRPr="004C2CEB" w:rsidR="00523C5C" w:rsidTr="68C28DD8" w14:paraId="6CE6CC7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68C28DD8" w:rsidRDefault="00523C5C" w14:paraId="396BECA2" wp14:textId="77777777" wp14:noSpellErr="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8C28DD8" w:rsidR="4834BF7B">
              <w:rPr>
                <w:sz w:val="16"/>
                <w:szCs w:val="16"/>
              </w:rPr>
              <w:t>Literatura podstawowa i uzupełniająca:</w:t>
            </w:r>
          </w:p>
          <w:p w:rsidRPr="004C2CEB" w:rsidR="00523C5C" w:rsidP="68C28DD8" w:rsidRDefault="00E762E2" w14:paraId="65BC9B32" wp14:textId="368BBA19">
            <w:pPr>
              <w:numPr>
                <w:ilvl w:val="0"/>
                <w:numId w:val="2"/>
              </w:numPr>
              <w:spacing w:line="240" w:lineRule="auto"/>
              <w:jc w:val="both"/>
              <w:rPr>
                <w:sz w:val="16"/>
                <w:szCs w:val="16"/>
                <w:lang w:eastAsia="ar-SA"/>
              </w:rPr>
            </w:pPr>
            <w:proofErr w:type="spellStart"/>
            <w:r w:rsidRPr="68C28DD8" w:rsidR="70937AF7">
              <w:rPr>
                <w:rFonts w:cs="Arial"/>
                <w:sz w:val="20"/>
                <w:szCs w:val="20"/>
                <w:lang w:eastAsia="ar-SA"/>
              </w:rPr>
              <w:t>Sieńczyło-Chlabicz</w:t>
            </w:r>
            <w:proofErr w:type="spellEnd"/>
            <w:r w:rsidRPr="68C28DD8" w:rsidR="70937AF7">
              <w:rPr>
                <w:rFonts w:cs="Arial"/>
                <w:sz w:val="20"/>
                <w:szCs w:val="20"/>
                <w:lang w:eastAsia="ar-SA"/>
              </w:rPr>
              <w:t xml:space="preserve"> J. (red.). 20</w:t>
            </w:r>
            <w:r w:rsidRPr="68C28DD8" w:rsidR="2679909D">
              <w:rPr>
                <w:rFonts w:cs="Arial"/>
                <w:sz w:val="20"/>
                <w:szCs w:val="20"/>
                <w:lang w:eastAsia="ar-SA"/>
              </w:rPr>
              <w:t>2</w:t>
            </w:r>
            <w:r w:rsidRPr="68C28DD8" w:rsidR="70937AF7">
              <w:rPr>
                <w:rFonts w:cs="Arial"/>
                <w:sz w:val="20"/>
                <w:szCs w:val="20"/>
                <w:lang w:eastAsia="ar-SA"/>
              </w:rPr>
              <w:t xml:space="preserve">1. Prawo własności intelektualnej. </w:t>
            </w:r>
            <w:r w:rsidRPr="68C28DD8" w:rsidR="362C7520">
              <w:rPr>
                <w:rFonts w:cs="Arial"/>
                <w:sz w:val="20"/>
                <w:szCs w:val="20"/>
                <w:lang w:eastAsia="ar-SA"/>
              </w:rPr>
              <w:t xml:space="preserve">Teoria i praktyka. </w:t>
            </w:r>
            <w:r w:rsidRPr="68C28DD8" w:rsidR="70937AF7">
              <w:rPr>
                <w:rFonts w:cs="Arial"/>
                <w:sz w:val="20"/>
                <w:szCs w:val="20"/>
                <w:lang w:eastAsia="ar-SA"/>
              </w:rPr>
              <w:t>Wolters Kluwer</w:t>
            </w:r>
            <w:r w:rsidRPr="68C28DD8" w:rsidR="70937AF7">
              <w:rPr>
                <w:rFonts w:cs="Arial"/>
                <w:sz w:val="20"/>
                <w:szCs w:val="20"/>
                <w:lang w:eastAsia="ar-SA"/>
              </w:rPr>
              <w:t>, Warszawa.</w:t>
            </w:r>
          </w:p>
          <w:p w:rsidRPr="004C2CEB" w:rsidR="00523C5C" w:rsidP="68C28DD8" w:rsidRDefault="00E762E2" w14:paraId="1507F9C2" wp14:textId="52A10C08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  <w:r w:rsidRPr="68C28DD8" w:rsidR="70937AF7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Ozimek I., </w:t>
            </w:r>
            <w:proofErr w:type="spellStart"/>
            <w:r w:rsidRPr="68C28DD8" w:rsidR="70937AF7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Szwacka-Mokrzycka</w:t>
            </w:r>
            <w:proofErr w:type="spellEnd"/>
            <w:r w:rsidRPr="68C28DD8" w:rsidR="70937AF7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J. 2018. Marka i znak towarowy na rynku żywności - wybrane aspekty. Wydawnictwo SGGW, Warszawa.</w:t>
            </w:r>
          </w:p>
          <w:p w:rsidRPr="004C2CEB" w:rsidR="00523C5C" w:rsidP="68C28DD8" w:rsidRDefault="00E762E2" w14:paraId="34D1A108" wp14:textId="7F71DF3B">
            <w:pPr>
              <w:pStyle w:val="ListParagraph"/>
              <w:numPr>
                <w:ilvl w:val="0"/>
                <w:numId w:val="2"/>
              </w:numPr>
              <w:spacing w:line="240" w:lineRule="auto"/>
              <w:jc w:val="both"/>
              <w:rPr>
                <w:rFonts w:ascii="Calibri" w:hAnsi="Calibri" w:eastAsia="Calibri" w:cs="Calibri"/>
                <w:sz w:val="16"/>
                <w:szCs w:val="16"/>
                <w:lang w:eastAsia="ar-SA"/>
              </w:rPr>
            </w:pPr>
            <w:r w:rsidRPr="68C28DD8" w:rsidR="70937AF7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Akty prawne z zakresu ochrony własności intelektualnej.</w:t>
            </w:r>
          </w:p>
        </w:tc>
      </w:tr>
      <w:tr xmlns:wp14="http://schemas.microsoft.com/office/word/2010/wordml" w:rsidRPr="004C2CEB" w:rsidR="00523C5C" w:rsidTr="68C28DD8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RDefault="009D7D40" w14:paraId="3656B9AB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542D6ACC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E762E2" w14:paraId="3E1E37C8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52FAE520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8A3C01" w:rsidRDefault="00E762E2" w14:paraId="6FFC6F9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0,6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45FB0818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78E6CBFF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E762E2" w:rsidRDefault="00E762E2" w14:paraId="12AEA1B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E1FFC">
              <w:rPr>
                <w:rFonts w:cs="Arial"/>
                <w:sz w:val="20"/>
                <w:szCs w:val="20"/>
              </w:rPr>
              <w:t xml:space="preserve">01 – </w:t>
            </w:r>
            <w:r w:rsidRPr="00E762E2">
              <w:rPr>
                <w:rFonts w:cs="Arial"/>
                <w:sz w:val="20"/>
                <w:szCs w:val="20"/>
              </w:rPr>
              <w:t>zna i rozumie znaczenie ochrony własności intelektualnej</w:t>
            </w:r>
            <w:r>
              <w:rPr>
                <w:rFonts w:cs="Arial"/>
                <w:sz w:val="20"/>
                <w:szCs w:val="20"/>
              </w:rPr>
              <w:t xml:space="preserve"> i prawa autorskiego,</w:t>
            </w:r>
          </w:p>
        </w:tc>
        <w:tc>
          <w:tcPr>
            <w:tcW w:w="3001" w:type="dxa"/>
          </w:tcPr>
          <w:p w:rsidRPr="004C2CEB" w:rsidR="00747315" w:rsidP="00DE1FFC" w:rsidRDefault="00563E67" w14:paraId="2C5B2A4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E762E2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Pr="004C2CEB" w:rsidR="00747315" w:rsidP="00DE1FFC" w:rsidRDefault="00E762E2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65FAADC4" wp14:textId="77777777">
        <w:tc>
          <w:tcPr>
            <w:tcW w:w="1547" w:type="dxa"/>
          </w:tcPr>
          <w:p w:rsidRPr="004C2CEB" w:rsidR="00747315" w:rsidP="006478A0" w:rsidRDefault="00747315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E762E2" w:rsidRDefault="00E762E2" w14:paraId="35681F79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762E2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2</w:t>
            </w:r>
            <w:r w:rsidRPr="00E762E2">
              <w:rPr>
                <w:rFonts w:cs="Arial"/>
                <w:sz w:val="20"/>
                <w:szCs w:val="20"/>
              </w:rPr>
              <w:t xml:space="preserve"> - zna wybrane instytucje i organizacje zajmujące się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62E2">
              <w:rPr>
                <w:rFonts w:cs="Arial"/>
                <w:sz w:val="20"/>
                <w:szCs w:val="20"/>
              </w:rPr>
              <w:t>ochroną własności intelektualnej w Polsce, Unii Europejskiej i na świecie</w:t>
            </w:r>
          </w:p>
        </w:tc>
        <w:tc>
          <w:tcPr>
            <w:tcW w:w="3001" w:type="dxa"/>
          </w:tcPr>
          <w:p w:rsidRPr="004C2CEB" w:rsidR="00747315" w:rsidP="006478A0" w:rsidRDefault="00F87529" w14:paraId="38CA2EE1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E762E2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:rsidRPr="004C2CEB" w:rsidR="00747315" w:rsidP="006478A0" w:rsidRDefault="00E762E2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53128261" wp14:textId="77777777">
        <w:tc>
          <w:tcPr>
            <w:tcW w:w="1547" w:type="dxa"/>
          </w:tcPr>
          <w:p w:rsidRPr="004C2CEB" w:rsidR="00747315" w:rsidP="006478A0" w:rsidRDefault="00747315" w14:paraId="62486C0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4101652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4B99056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1299C43A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62F90DA1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E762E2" w14:paraId="40426875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51305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55130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551305">
              <w:rPr>
                <w:sz w:val="20"/>
                <w:szCs w:val="20"/>
              </w:rPr>
              <w:t xml:space="preserve"> </w:t>
            </w:r>
            <w:r w:rsidRPr="00E762E2">
              <w:rPr>
                <w:sz w:val="20"/>
                <w:szCs w:val="20"/>
              </w:rPr>
              <w:t>umie wyszukiwać i analizować akty prawne z zakresu ochrony własności intelektualnej</w:t>
            </w:r>
          </w:p>
        </w:tc>
        <w:tc>
          <w:tcPr>
            <w:tcW w:w="3001" w:type="dxa"/>
          </w:tcPr>
          <w:p w:rsidRPr="004C2CEB" w:rsidR="00747315" w:rsidP="00F872EC" w:rsidRDefault="00563E67" w14:paraId="6F6FB740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</w:t>
            </w:r>
            <w:r w:rsidR="00F872EC">
              <w:rPr>
                <w:bCs/>
                <w:sz w:val="18"/>
                <w:szCs w:val="18"/>
              </w:rPr>
              <w:t>0</w:t>
            </w:r>
            <w:r w:rsidR="00E762E2">
              <w:rPr>
                <w:bCs/>
                <w:sz w:val="18"/>
                <w:szCs w:val="18"/>
              </w:rPr>
              <w:t>9, K_U11</w:t>
            </w:r>
          </w:p>
        </w:tc>
        <w:tc>
          <w:tcPr>
            <w:tcW w:w="1381" w:type="dxa"/>
          </w:tcPr>
          <w:p w:rsidRPr="004C2CEB" w:rsidR="00747315" w:rsidP="006478A0" w:rsidRDefault="00E762E2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38773282" wp14:textId="77777777">
        <w:tc>
          <w:tcPr>
            <w:tcW w:w="1547" w:type="dxa"/>
          </w:tcPr>
          <w:p w:rsidRPr="004C2CEB" w:rsidR="00747315" w:rsidP="006478A0" w:rsidRDefault="00747315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747315" w14:paraId="4DDBEF00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0FB78278" wp14:textId="77777777">
        <w:tc>
          <w:tcPr>
            <w:tcW w:w="1547" w:type="dxa"/>
          </w:tcPr>
          <w:p w:rsidRPr="004C2CEB" w:rsidR="009D7D40" w:rsidP="006478A0" w:rsidRDefault="009D7D40" w14:paraId="1FC3994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9D7D40" w:rsidP="006478A0" w:rsidRDefault="009D7D40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2F0878E2" wp14:textId="77777777">
        <w:tc>
          <w:tcPr>
            <w:tcW w:w="1547" w:type="dxa"/>
          </w:tcPr>
          <w:p w:rsidRPr="004C2CEB" w:rsidR="009D7D40" w:rsidP="006478A0" w:rsidRDefault="009D7D40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E762E2" w:rsidRDefault="00E762E2" w14:paraId="31C51F91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F872EC">
              <w:rPr>
                <w:sz w:val="20"/>
                <w:szCs w:val="20"/>
              </w:rPr>
              <w:t xml:space="preserve">04 </w:t>
            </w:r>
            <w:r>
              <w:rPr>
                <w:sz w:val="20"/>
                <w:szCs w:val="20"/>
              </w:rPr>
              <w:t>–</w:t>
            </w:r>
            <w:r w:rsidRPr="00F872EC">
              <w:rPr>
                <w:sz w:val="20"/>
                <w:szCs w:val="20"/>
              </w:rPr>
              <w:t xml:space="preserve"> </w:t>
            </w:r>
            <w:r w:rsidRPr="00E762E2">
              <w:rPr>
                <w:sz w:val="20"/>
                <w:szCs w:val="20"/>
              </w:rPr>
              <w:t>ma świadomość potrzeby dokształcania się z zakresu ochrony własności intelektualnej z uwagi na z</w:t>
            </w:r>
            <w:r>
              <w:rPr>
                <w:sz w:val="20"/>
                <w:szCs w:val="20"/>
              </w:rPr>
              <w:t>mieniające się regulacje prawne</w:t>
            </w:r>
          </w:p>
        </w:tc>
        <w:tc>
          <w:tcPr>
            <w:tcW w:w="3001" w:type="dxa"/>
          </w:tcPr>
          <w:p w:rsidRPr="004C2CEB" w:rsidR="009D7D40" w:rsidP="006478A0" w:rsidRDefault="00F87529" w14:paraId="54E3E2D9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</w:t>
            </w:r>
            <w:r w:rsidR="00E762E2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4C2CEB" w:rsidR="009D7D40" w:rsidP="006478A0" w:rsidRDefault="00F87529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9D7D40" w:rsidTr="0093211F" w14:paraId="134C7FC4" wp14:textId="77777777">
        <w:tc>
          <w:tcPr>
            <w:tcW w:w="1547" w:type="dxa"/>
          </w:tcPr>
          <w:p w:rsidRPr="004C2CEB" w:rsidR="009D7D40" w:rsidP="006478A0" w:rsidRDefault="009D7D40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E762E2" w:rsidRDefault="00E762E2" w14:paraId="085D94D2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762E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Pr="00E762E2">
              <w:rPr>
                <w:sz w:val="20"/>
                <w:szCs w:val="20"/>
              </w:rPr>
              <w:t xml:space="preserve"> - ma świadomość znaczenia społecznej, etycznej i zawodowej odpowiedzialności za nieprzestrzeganie prawa z zakresu ochrony własności intelektualnej</w:t>
            </w:r>
          </w:p>
        </w:tc>
        <w:tc>
          <w:tcPr>
            <w:tcW w:w="3001" w:type="dxa"/>
          </w:tcPr>
          <w:p w:rsidRPr="004C2CEB" w:rsidR="009D7D40" w:rsidP="006478A0" w:rsidRDefault="00E762E2" w14:paraId="3764391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K_K04</w:t>
            </w:r>
          </w:p>
        </w:tc>
        <w:tc>
          <w:tcPr>
            <w:tcW w:w="1381" w:type="dxa"/>
          </w:tcPr>
          <w:p w:rsidRPr="004C2CEB" w:rsidR="009D7D40" w:rsidP="006478A0" w:rsidRDefault="00E762E2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xmlns:wp14="http://schemas.microsoft.com/office/word/2010/wordml" w:rsidR="00747315" w:rsidP="0093211F" w:rsidRDefault="00747315" w14:paraId="6D98A12B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2946DB82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EB6E59" w:rsidP="002C0CA5" w:rsidRDefault="00EB6E59" w14:paraId="5997CC1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EB6E59" w:rsidP="002C0CA5" w:rsidRDefault="00EB6E59" w14:paraId="110FFD37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EB6E59" w:rsidP="002C0CA5" w:rsidRDefault="00EB6E59" w14:paraId="6B699379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EB6E59" w:rsidP="002C0CA5" w:rsidRDefault="00EB6E59" w14:paraId="3FE9F23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834BC"/>
    <w:rsid w:val="000C4232"/>
    <w:rsid w:val="001144F5"/>
    <w:rsid w:val="001777EE"/>
    <w:rsid w:val="00207BBF"/>
    <w:rsid w:val="002A3745"/>
    <w:rsid w:val="002C0CA5"/>
    <w:rsid w:val="003004F5"/>
    <w:rsid w:val="00341D25"/>
    <w:rsid w:val="0036131B"/>
    <w:rsid w:val="0038022B"/>
    <w:rsid w:val="00387646"/>
    <w:rsid w:val="003A01EF"/>
    <w:rsid w:val="003B680D"/>
    <w:rsid w:val="003F6E20"/>
    <w:rsid w:val="00417454"/>
    <w:rsid w:val="00426E09"/>
    <w:rsid w:val="004A6757"/>
    <w:rsid w:val="004C2CEB"/>
    <w:rsid w:val="004F5168"/>
    <w:rsid w:val="00523C5C"/>
    <w:rsid w:val="00551305"/>
    <w:rsid w:val="00563E67"/>
    <w:rsid w:val="00582090"/>
    <w:rsid w:val="0058648C"/>
    <w:rsid w:val="005B466C"/>
    <w:rsid w:val="006338C3"/>
    <w:rsid w:val="006478A0"/>
    <w:rsid w:val="006674DC"/>
    <w:rsid w:val="006C766B"/>
    <w:rsid w:val="0072568B"/>
    <w:rsid w:val="00735F91"/>
    <w:rsid w:val="00747315"/>
    <w:rsid w:val="007C0EC6"/>
    <w:rsid w:val="007D736E"/>
    <w:rsid w:val="00860FAB"/>
    <w:rsid w:val="008A3C01"/>
    <w:rsid w:val="008C5679"/>
    <w:rsid w:val="008F7E6F"/>
    <w:rsid w:val="00925376"/>
    <w:rsid w:val="0093211F"/>
    <w:rsid w:val="00965A2D"/>
    <w:rsid w:val="00966E0B"/>
    <w:rsid w:val="009B21A4"/>
    <w:rsid w:val="009D7D40"/>
    <w:rsid w:val="009E498F"/>
    <w:rsid w:val="009E71F1"/>
    <w:rsid w:val="00A35045"/>
    <w:rsid w:val="00A43564"/>
    <w:rsid w:val="00A80B3B"/>
    <w:rsid w:val="00B2721F"/>
    <w:rsid w:val="00C06A65"/>
    <w:rsid w:val="00CD0414"/>
    <w:rsid w:val="00D502A6"/>
    <w:rsid w:val="00DC6602"/>
    <w:rsid w:val="00DE1FFC"/>
    <w:rsid w:val="00E762E2"/>
    <w:rsid w:val="00EAC5B2"/>
    <w:rsid w:val="00EB6E59"/>
    <w:rsid w:val="00ED11F9"/>
    <w:rsid w:val="00EE4F54"/>
    <w:rsid w:val="00F14860"/>
    <w:rsid w:val="00F17173"/>
    <w:rsid w:val="00F872EC"/>
    <w:rsid w:val="00F87529"/>
    <w:rsid w:val="00FB2DB7"/>
    <w:rsid w:val="00FE4F32"/>
    <w:rsid w:val="0264F011"/>
    <w:rsid w:val="0364DB4E"/>
    <w:rsid w:val="039893E2"/>
    <w:rsid w:val="04C62955"/>
    <w:rsid w:val="0513F4E3"/>
    <w:rsid w:val="06604BBA"/>
    <w:rsid w:val="07E394C1"/>
    <w:rsid w:val="08672F06"/>
    <w:rsid w:val="0873FFB9"/>
    <w:rsid w:val="08CA3DCC"/>
    <w:rsid w:val="0A80EB54"/>
    <w:rsid w:val="0DEB1CF9"/>
    <w:rsid w:val="0E6E28CF"/>
    <w:rsid w:val="11BD902D"/>
    <w:rsid w:val="1357763E"/>
    <w:rsid w:val="153EC1B0"/>
    <w:rsid w:val="17C96E0F"/>
    <w:rsid w:val="18032E2E"/>
    <w:rsid w:val="1B9B1AE1"/>
    <w:rsid w:val="21C3DAE1"/>
    <w:rsid w:val="2205A9A7"/>
    <w:rsid w:val="227B9F78"/>
    <w:rsid w:val="24375080"/>
    <w:rsid w:val="25866E2F"/>
    <w:rsid w:val="2679909D"/>
    <w:rsid w:val="271946D3"/>
    <w:rsid w:val="2986DA95"/>
    <w:rsid w:val="2A53AE92"/>
    <w:rsid w:val="2B416918"/>
    <w:rsid w:val="2B7BF7FE"/>
    <w:rsid w:val="2C3D6A37"/>
    <w:rsid w:val="2D111A3B"/>
    <w:rsid w:val="2DD37111"/>
    <w:rsid w:val="2EF6FC9B"/>
    <w:rsid w:val="315C5376"/>
    <w:rsid w:val="35C0C5D9"/>
    <w:rsid w:val="362C7520"/>
    <w:rsid w:val="3B55DBAD"/>
    <w:rsid w:val="3BE55836"/>
    <w:rsid w:val="3C900AC9"/>
    <w:rsid w:val="3F1CF8F8"/>
    <w:rsid w:val="44864093"/>
    <w:rsid w:val="44AC1BD3"/>
    <w:rsid w:val="4834BF7B"/>
    <w:rsid w:val="48C6F1E0"/>
    <w:rsid w:val="4ABCA693"/>
    <w:rsid w:val="4AE22E33"/>
    <w:rsid w:val="4DE26A6E"/>
    <w:rsid w:val="4EA01554"/>
    <w:rsid w:val="52B5DB91"/>
    <w:rsid w:val="5396F754"/>
    <w:rsid w:val="54B62A15"/>
    <w:rsid w:val="5532C7B5"/>
    <w:rsid w:val="555C43FA"/>
    <w:rsid w:val="5E1258A5"/>
    <w:rsid w:val="5FFDF0D5"/>
    <w:rsid w:val="6058C986"/>
    <w:rsid w:val="61870668"/>
    <w:rsid w:val="62E5C9C8"/>
    <w:rsid w:val="6634F3FE"/>
    <w:rsid w:val="687A0B14"/>
    <w:rsid w:val="68968AB4"/>
    <w:rsid w:val="68C28DD8"/>
    <w:rsid w:val="6AE62C9B"/>
    <w:rsid w:val="6B4C0D50"/>
    <w:rsid w:val="6C84BE88"/>
    <w:rsid w:val="6E208EE9"/>
    <w:rsid w:val="70937AF7"/>
    <w:rsid w:val="73DB8056"/>
    <w:rsid w:val="7499BD27"/>
    <w:rsid w:val="76980599"/>
    <w:rsid w:val="77E98AEC"/>
    <w:rsid w:val="782CEF13"/>
    <w:rsid w:val="7B461BBE"/>
    <w:rsid w:val="7BCD69DE"/>
    <w:rsid w:val="7C248D2B"/>
    <w:rsid w:val="7C2B24FC"/>
    <w:rsid w:val="7D7A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D6718B1"/>
  <w15:chartTrackingRefBased/>
  <w15:docId w15:val="{EF7BC076-7133-4794-895B-7AE1FA216A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Irena Ozimek</lastModifiedBy>
  <revision>4</revision>
  <lastPrinted>2019-03-18T17:34:00.0000000Z</lastPrinted>
  <dcterms:created xsi:type="dcterms:W3CDTF">2021-12-14T21:37:00.0000000Z</dcterms:created>
  <dcterms:modified xsi:type="dcterms:W3CDTF">2021-12-14T22:55:11.4728977Z</dcterms:modified>
</coreProperties>
</file>