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3C" w:rsidRDefault="00521A3C" w:rsidP="00ED11F9">
      <w:pPr>
        <w:rPr>
          <w:rFonts w:ascii="Times New Roman" w:hAnsi="Times New Roman"/>
          <w:b/>
          <w:bCs/>
          <w:color w:val="C0C0C0"/>
        </w:rPr>
      </w:pPr>
      <w:bookmarkStart w:id="0" w:name="_GoBack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21A3C" w:rsidRPr="00610F92" w:rsidTr="000C4232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1A3C" w:rsidRPr="00610F92" w:rsidRDefault="00521A3C" w:rsidP="00417454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610F92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521A3C" w:rsidRPr="00610F92" w:rsidRDefault="00521A3C" w:rsidP="00B114A6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Metody optymalizacji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21A3C" w:rsidRPr="00610F92" w:rsidRDefault="00521A3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10F92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521A3C" w:rsidRPr="00610F92" w:rsidRDefault="00521A3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10F9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521A3C" w:rsidRPr="00610F92" w:rsidRDefault="00521A3C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C16C0D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610F92">
              <w:rPr>
                <w:sz w:val="20"/>
                <w:szCs w:val="20"/>
                <w:lang w:val="en-US"/>
              </w:rPr>
              <w:t>Optimization methods</w:t>
            </w: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6C766B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Zarządzanie i Inżynieria Produkcji</w:t>
            </w:r>
          </w:p>
        </w:tc>
      </w:tr>
      <w:tr w:rsidR="00521A3C" w:rsidRPr="00610F92" w:rsidTr="00965A2D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21A3C" w:rsidRPr="00610F92" w:rsidTr="00965A2D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521A3C" w:rsidRPr="00610F92" w:rsidRDefault="00521A3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521A3C" w:rsidRPr="00610F92" w:rsidRDefault="00521A3C" w:rsidP="006C766B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521A3C" w:rsidRPr="00610F92" w:rsidRDefault="00521A3C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610F92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521A3C" w:rsidRPr="00610F92" w:rsidRDefault="00521A3C" w:rsidP="00E3174E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pierwszy</w:t>
            </w:r>
          </w:p>
        </w:tc>
      </w:tr>
      <w:tr w:rsidR="00521A3C" w:rsidRPr="00610F92" w:rsidTr="000C4232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521A3C" w:rsidRPr="00610F92" w:rsidRDefault="00521A3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521A3C" w:rsidRPr="00610F92" w:rsidRDefault="00521A3C" w:rsidP="006C766B">
            <w:pPr>
              <w:spacing w:line="240" w:lineRule="auto"/>
              <w:rPr>
                <w:sz w:val="20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6E"/>
            </w:r>
            <w:r w:rsidRPr="00610F92">
              <w:rPr>
                <w:sz w:val="20"/>
                <w:szCs w:val="16"/>
              </w:rPr>
              <w:t xml:space="preserve"> </w:t>
            </w:r>
            <w:r w:rsidRPr="00610F92">
              <w:rPr>
                <w:sz w:val="16"/>
                <w:szCs w:val="16"/>
              </w:rPr>
              <w:t>stacjonarne</w:t>
            </w:r>
          </w:p>
          <w:p w:rsidR="00521A3C" w:rsidRPr="00610F92" w:rsidRDefault="00521A3C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A8"/>
            </w:r>
            <w:r w:rsidRPr="00610F92">
              <w:rPr>
                <w:sz w:val="20"/>
                <w:szCs w:val="16"/>
              </w:rPr>
              <w:t xml:space="preserve"> </w:t>
            </w:r>
            <w:r w:rsidRPr="00610F92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521A3C" w:rsidRPr="00610F92" w:rsidRDefault="00521A3C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610F92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521A3C" w:rsidRPr="00610F92" w:rsidRDefault="00521A3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A8"/>
            </w:r>
            <w:r w:rsidRPr="00610F92">
              <w:rPr>
                <w:sz w:val="20"/>
                <w:szCs w:val="16"/>
              </w:rPr>
              <w:t xml:space="preserve"> </w:t>
            </w:r>
            <w:r w:rsidRPr="00610F92">
              <w:rPr>
                <w:sz w:val="16"/>
                <w:szCs w:val="16"/>
              </w:rPr>
              <w:t>p</w:t>
            </w:r>
            <w:r w:rsidRPr="00610F92">
              <w:rPr>
                <w:bCs/>
                <w:sz w:val="16"/>
                <w:szCs w:val="16"/>
              </w:rPr>
              <w:t>odstawowe</w:t>
            </w:r>
          </w:p>
          <w:p w:rsidR="00521A3C" w:rsidRPr="00610F92" w:rsidRDefault="00521A3C" w:rsidP="00C16C0D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6E"/>
            </w:r>
            <w:r w:rsidRPr="00610F92">
              <w:rPr>
                <w:sz w:val="16"/>
                <w:szCs w:val="16"/>
              </w:rPr>
              <w:t xml:space="preserve"> </w:t>
            </w:r>
            <w:r w:rsidRPr="00610F92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521A3C" w:rsidRPr="00610F92" w:rsidRDefault="00521A3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6F"/>
            </w:r>
            <w:r w:rsidRPr="00610F92">
              <w:rPr>
                <w:bCs/>
                <w:sz w:val="16"/>
                <w:szCs w:val="16"/>
              </w:rPr>
              <w:t xml:space="preserve"> obowiązkowe </w:t>
            </w:r>
          </w:p>
          <w:p w:rsidR="00521A3C" w:rsidRPr="00610F92" w:rsidRDefault="00521A3C" w:rsidP="006C766B">
            <w:pPr>
              <w:spacing w:line="240" w:lineRule="auto"/>
              <w:rPr>
                <w:sz w:val="20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6E"/>
            </w:r>
            <w:r w:rsidRPr="00610F92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521A3C" w:rsidRPr="00610F92" w:rsidRDefault="00521A3C" w:rsidP="008D7DCF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bCs/>
                <w:sz w:val="16"/>
                <w:szCs w:val="16"/>
              </w:rPr>
              <w:t>Numer semestru: 05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521A3C" w:rsidRPr="00610F92" w:rsidRDefault="00521A3C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sym w:font="Wingdings" w:char="F06E"/>
            </w:r>
            <w:r w:rsidRPr="00610F92">
              <w:rPr>
                <w:sz w:val="16"/>
                <w:szCs w:val="16"/>
              </w:rPr>
              <w:t xml:space="preserve"> </w:t>
            </w:r>
            <w:r w:rsidRPr="00610F92">
              <w:rPr>
                <w:bCs/>
                <w:sz w:val="16"/>
                <w:szCs w:val="16"/>
              </w:rPr>
              <w:t>semestr zimowy</w:t>
            </w:r>
            <w:r w:rsidRPr="00610F92">
              <w:rPr>
                <w:bCs/>
                <w:sz w:val="16"/>
                <w:szCs w:val="16"/>
              </w:rPr>
              <w:br/>
            </w:r>
            <w:r w:rsidRPr="00610F92">
              <w:rPr>
                <w:sz w:val="20"/>
                <w:szCs w:val="20"/>
              </w:rPr>
              <w:sym w:font="Wingdings" w:char="F0A8"/>
            </w:r>
            <w:r w:rsidRPr="00610F92">
              <w:rPr>
                <w:sz w:val="20"/>
                <w:szCs w:val="16"/>
              </w:rPr>
              <w:t xml:space="preserve"> </w:t>
            </w:r>
            <w:r w:rsidRPr="00610F92">
              <w:rPr>
                <w:bCs/>
                <w:sz w:val="16"/>
                <w:szCs w:val="16"/>
              </w:rPr>
              <w:t xml:space="preserve">semestr letni </w:t>
            </w:r>
          </w:p>
        </w:tc>
      </w:tr>
      <w:tr w:rsidR="00521A3C" w:rsidRPr="00610F92" w:rsidTr="000C4232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521A3C" w:rsidRPr="00610F92" w:rsidRDefault="00521A3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521A3C" w:rsidRPr="00610F92" w:rsidRDefault="00521A3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521A3C" w:rsidRPr="00610F92" w:rsidRDefault="00521A3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521A3C" w:rsidRPr="00610F92" w:rsidRDefault="00521A3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10F92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521A3C" w:rsidRPr="00610F92" w:rsidRDefault="00521A3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521A3C" w:rsidRPr="00610F92" w:rsidRDefault="00521A3C" w:rsidP="008D7D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10F92">
              <w:rPr>
                <w:b/>
                <w:sz w:val="16"/>
                <w:szCs w:val="16"/>
              </w:rPr>
              <w:t>WIP-ZP-S1-03Z-73-19</w:t>
            </w:r>
          </w:p>
        </w:tc>
      </w:tr>
      <w:tr w:rsidR="00521A3C" w:rsidRPr="00610F92" w:rsidTr="00207BBF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521A3C" w:rsidRPr="00610F92" w:rsidRDefault="00521A3C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10F92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04232F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 xml:space="preserve">Poznanie podstawowych zasad modelowania. Formułowanie funkcji celu i jej ograniczeń. Poszukiwanie minimum i makimum funkcji jednej i wielu zmiennych bez ograniczeń i z ograniczeniami.  Rozwiązywania problemów optymalizacyjnych  najczęściej występujących w praktyce.  Optymalizacja liniowa i nieliniowa. Optymalizacja jedno i wielokryterialna. Optymalizacja zagadnień z wykorzystanie metod sztucznej inteligencji. Opanowanie przez studentów podstawowych metod i algorytmów optymalizacyjnych. Wykształcenie umiejętności w zakresie komputerowego formowania i analizy wybranych zadań optymalizacyjnych. </w:t>
            </w:r>
          </w:p>
        </w:tc>
      </w:tr>
      <w:tr w:rsidR="00521A3C" w:rsidRPr="00610F92" w:rsidTr="00A9325B">
        <w:trPr>
          <w:trHeight w:val="69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E3174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Wykłady………………………………………………………………………;15</w:t>
            </w:r>
          </w:p>
          <w:p w:rsidR="00521A3C" w:rsidRPr="00610F92" w:rsidRDefault="00521A3C" w:rsidP="00E3174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t>Ćwiczenia……………………………………………………………………; 15;</w:t>
            </w:r>
          </w:p>
        </w:tc>
      </w:tr>
      <w:tr w:rsidR="00521A3C" w:rsidRPr="00610F92" w:rsidTr="00A9325B">
        <w:trPr>
          <w:trHeight w:val="417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392FC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Rozwiązywanie problemu, konsultacje.</w:t>
            </w: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 xml:space="preserve">Wymagania formalne </w:t>
            </w:r>
          </w:p>
          <w:p w:rsidR="00521A3C" w:rsidRPr="00610F92" w:rsidRDefault="00521A3C" w:rsidP="00CD0414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04232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521A3C" w:rsidRPr="00610F92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521A3C" w:rsidRPr="00610F92" w:rsidRDefault="00521A3C" w:rsidP="00F35B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Wiedza:</w:t>
            </w:r>
          </w:p>
          <w:p w:rsidR="00521A3C" w:rsidRPr="00610F92" w:rsidRDefault="00521A3C" w:rsidP="00F35B9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01 - zna zasady formułowania zadania optymalizacyjnego</w:t>
            </w:r>
          </w:p>
          <w:p w:rsidR="00521A3C" w:rsidRPr="00610F92" w:rsidRDefault="00521A3C" w:rsidP="00E3174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t>02 –zna metody optymalizacyjne</w:t>
            </w:r>
          </w:p>
        </w:tc>
        <w:tc>
          <w:tcPr>
            <w:tcW w:w="2680" w:type="dxa"/>
            <w:gridSpan w:val="3"/>
            <w:vAlign w:val="center"/>
          </w:tcPr>
          <w:p w:rsidR="00521A3C" w:rsidRPr="00610F92" w:rsidRDefault="00521A3C" w:rsidP="00F35B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Umiejętności:</w:t>
            </w:r>
          </w:p>
          <w:p w:rsidR="00521A3C" w:rsidRPr="00610F92" w:rsidRDefault="00521A3C" w:rsidP="00F35B9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03 - potrafi sformułować zadanie optymalizacyjne,</w:t>
            </w:r>
          </w:p>
          <w:p w:rsidR="00521A3C" w:rsidRPr="00610F92" w:rsidRDefault="00521A3C" w:rsidP="00F35B9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04 –potrafi rozwiązać proste zadanie optymalizacyjne,</w:t>
            </w:r>
          </w:p>
          <w:p w:rsidR="00521A3C" w:rsidRPr="00610F92" w:rsidRDefault="00521A3C" w:rsidP="00E3174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t>05 - potrafi wykorzystać oprogramowanie komputerowe do rozwiązania zadania optymalizacyjnego</w:t>
            </w:r>
          </w:p>
        </w:tc>
        <w:tc>
          <w:tcPr>
            <w:tcW w:w="2520" w:type="dxa"/>
            <w:gridSpan w:val="4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bCs/>
                <w:sz w:val="16"/>
                <w:szCs w:val="16"/>
              </w:rPr>
            </w:pPr>
            <w:r w:rsidRPr="00610F92">
              <w:rPr>
                <w:bCs/>
                <w:sz w:val="16"/>
                <w:szCs w:val="16"/>
              </w:rPr>
              <w:t>Kompetencje:</w:t>
            </w:r>
          </w:p>
          <w:p w:rsidR="00521A3C" w:rsidRPr="00610F92" w:rsidRDefault="00521A3C" w:rsidP="00F35B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-</w:t>
            </w:r>
          </w:p>
          <w:p w:rsidR="00521A3C" w:rsidRPr="00610F92" w:rsidRDefault="00521A3C" w:rsidP="00F35B9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21A3C" w:rsidRPr="00610F92" w:rsidTr="00F35B93">
        <w:trPr>
          <w:trHeight w:val="626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610F92" w:rsidRDefault="00521A3C" w:rsidP="00E317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Efekty 01-02 – sprawdzian przed zajęciami, test, 03-05 – projekt</w:t>
            </w:r>
          </w:p>
        </w:tc>
      </w:tr>
      <w:tr w:rsidR="00521A3C" w:rsidRPr="00610F92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BE05B2" w:rsidRDefault="00521A3C" w:rsidP="00F35B9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E05B2">
              <w:rPr>
                <w:sz w:val="20"/>
                <w:szCs w:val="20"/>
              </w:rPr>
              <w:t>Prace pisemne i zaliczeniowe</w:t>
            </w:r>
          </w:p>
        </w:tc>
      </w:tr>
      <w:tr w:rsidR="00521A3C" w:rsidRPr="00610F92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Elementy i wagi mające wpływ</w:t>
            </w:r>
          </w:p>
          <w:p w:rsidR="00521A3C" w:rsidRPr="00610F92" w:rsidRDefault="00521A3C" w:rsidP="00F35B9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610F92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BE05B2" w:rsidRDefault="00521A3C" w:rsidP="00A61FB0">
            <w:pPr>
              <w:spacing w:line="240" w:lineRule="auto"/>
              <w:rPr>
                <w:sz w:val="20"/>
                <w:szCs w:val="20"/>
              </w:rPr>
            </w:pPr>
            <w:r w:rsidRPr="00BE05B2">
              <w:rPr>
                <w:sz w:val="20"/>
                <w:szCs w:val="20"/>
              </w:rPr>
              <w:t>Sprawdziany – 40%</w:t>
            </w:r>
          </w:p>
          <w:p w:rsidR="00521A3C" w:rsidRPr="00BE05B2" w:rsidRDefault="00521A3C" w:rsidP="00A61FB0">
            <w:pPr>
              <w:spacing w:line="240" w:lineRule="auto"/>
              <w:rPr>
                <w:sz w:val="20"/>
                <w:szCs w:val="20"/>
              </w:rPr>
            </w:pPr>
            <w:r w:rsidRPr="00BE05B2">
              <w:rPr>
                <w:sz w:val="20"/>
                <w:szCs w:val="20"/>
              </w:rPr>
              <w:t>Projekt – 60%</w:t>
            </w:r>
          </w:p>
        </w:tc>
      </w:tr>
      <w:tr w:rsidR="00521A3C" w:rsidRPr="00610F92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10F92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521A3C" w:rsidRPr="00BE05B2" w:rsidRDefault="00521A3C" w:rsidP="00F35B9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BE05B2">
              <w:rPr>
                <w:sz w:val="20"/>
                <w:szCs w:val="20"/>
              </w:rPr>
              <w:t>Sale wydziału</w:t>
            </w:r>
          </w:p>
        </w:tc>
      </w:tr>
      <w:tr w:rsidR="00521A3C" w:rsidRPr="00610F92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16"/>
                <w:szCs w:val="16"/>
              </w:rPr>
              <w:t>Literatura podstawowa i uzupełniająca:</w:t>
            </w:r>
          </w:p>
          <w:p w:rsidR="00521A3C" w:rsidRPr="00610F92" w:rsidRDefault="00521A3C" w:rsidP="00093922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1. Stachurski A. i Wierzbicki A. Podstawy optymalizacji. Oficyna Wydaw. Politechniki Warszawskiej, Warszawa, 2001.</w:t>
            </w:r>
          </w:p>
          <w:p w:rsidR="00521A3C" w:rsidRPr="00610F92" w:rsidRDefault="00521A3C" w:rsidP="00093922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2. Nowak A. Optymalizacja teoria i zadania. Wydawnictwo Politechniki Śląskiej, Gliwice,2007.</w:t>
            </w:r>
          </w:p>
          <w:p w:rsidR="00521A3C" w:rsidRPr="00610F92" w:rsidRDefault="00521A3C" w:rsidP="00093922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3.Ostanin A. Metody optymalizacji z MATLAB Ćwiczenia laboratoryjne. Wydawnictwo NAKOM, 2010.</w:t>
            </w:r>
          </w:p>
          <w:p w:rsidR="00521A3C" w:rsidRPr="00610F92" w:rsidRDefault="00521A3C" w:rsidP="00093922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4. Ostanin A. Optymalizacja liniowa i nieliniowa. Politechnika Białostocka, Białystok, 2005.</w:t>
            </w:r>
          </w:p>
          <w:p w:rsidR="00521A3C" w:rsidRPr="00610F92" w:rsidRDefault="00521A3C" w:rsidP="00093922">
            <w:pPr>
              <w:spacing w:line="240" w:lineRule="auto"/>
              <w:rPr>
                <w:sz w:val="16"/>
                <w:szCs w:val="16"/>
              </w:rPr>
            </w:pPr>
            <w:r w:rsidRPr="00610F92">
              <w:rPr>
                <w:sz w:val="20"/>
                <w:szCs w:val="20"/>
              </w:rPr>
              <w:t>5. Ostanin A. Laboratorium metod optymalizacji. Politechnika Białostocka, Białystok, 2004.</w:t>
            </w:r>
            <w:r w:rsidRPr="00610F92">
              <w:rPr>
                <w:sz w:val="16"/>
                <w:szCs w:val="16"/>
              </w:rPr>
              <w:t xml:space="preserve"> </w:t>
            </w:r>
          </w:p>
        </w:tc>
      </w:tr>
      <w:tr w:rsidR="00521A3C" w:rsidRPr="00610F92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10F92">
              <w:rPr>
                <w:sz w:val="16"/>
                <w:szCs w:val="16"/>
              </w:rPr>
              <w:t>UWAGI</w:t>
            </w:r>
          </w:p>
          <w:p w:rsidR="00521A3C" w:rsidRPr="00610F92" w:rsidRDefault="00521A3C" w:rsidP="00F35B9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521A3C" w:rsidRDefault="00521A3C" w:rsidP="00ED11F9">
      <w:pPr>
        <w:rPr>
          <w:sz w:val="16"/>
        </w:rPr>
      </w:pPr>
      <w:r>
        <w:rPr>
          <w:sz w:val="16"/>
        </w:rPr>
        <w:br/>
      </w:r>
    </w:p>
    <w:p w:rsidR="00521A3C" w:rsidRDefault="00521A3C">
      <w:pPr>
        <w:rPr>
          <w:sz w:val="16"/>
        </w:rPr>
      </w:pPr>
      <w:r>
        <w:rPr>
          <w:sz w:val="16"/>
        </w:rPr>
        <w:br w:type="page"/>
      </w:r>
    </w:p>
    <w:p w:rsidR="00521A3C" w:rsidRPr="00582090" w:rsidRDefault="00521A3C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w:rsidR="00521A3C" w:rsidRPr="00610F92" w:rsidTr="006478A0">
        <w:trPr>
          <w:trHeight w:val="536"/>
        </w:trPr>
        <w:tc>
          <w:tcPr>
            <w:tcW w:w="9070" w:type="dxa"/>
            <w:vAlign w:val="center"/>
          </w:tcPr>
          <w:p w:rsidR="00521A3C" w:rsidRPr="00610F92" w:rsidRDefault="00521A3C" w:rsidP="008F7E6F">
            <w:pPr>
              <w:rPr>
                <w:sz w:val="18"/>
                <w:szCs w:val="18"/>
                <w:vertAlign w:val="superscript"/>
              </w:rPr>
            </w:pPr>
            <w:r w:rsidRPr="00610F92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521A3C" w:rsidRPr="00610F92" w:rsidRDefault="00521A3C" w:rsidP="00A9325B">
            <w:pPr>
              <w:rPr>
                <w:b/>
                <w:bCs/>
                <w:sz w:val="18"/>
                <w:szCs w:val="18"/>
              </w:rPr>
            </w:pPr>
            <w:r w:rsidRPr="00610F92">
              <w:rPr>
                <w:b/>
                <w:bCs/>
                <w:sz w:val="18"/>
                <w:szCs w:val="18"/>
              </w:rPr>
              <w:t>50 h</w:t>
            </w:r>
          </w:p>
        </w:tc>
      </w:tr>
      <w:tr w:rsidR="00521A3C" w:rsidRPr="00610F92" w:rsidTr="006478A0">
        <w:trPr>
          <w:trHeight w:val="476"/>
        </w:trPr>
        <w:tc>
          <w:tcPr>
            <w:tcW w:w="9070" w:type="dxa"/>
            <w:vAlign w:val="center"/>
          </w:tcPr>
          <w:p w:rsidR="00521A3C" w:rsidRPr="00610F92" w:rsidRDefault="00521A3C" w:rsidP="006478A0">
            <w:pPr>
              <w:rPr>
                <w:bCs/>
                <w:sz w:val="18"/>
                <w:szCs w:val="18"/>
              </w:rPr>
            </w:pPr>
            <w:r w:rsidRPr="00610F92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521A3C" w:rsidRPr="00610F92" w:rsidRDefault="00521A3C" w:rsidP="00A9325B">
            <w:pPr>
              <w:rPr>
                <w:b/>
                <w:bCs/>
                <w:sz w:val="18"/>
                <w:szCs w:val="18"/>
              </w:rPr>
            </w:pPr>
            <w:r w:rsidRPr="00610F92">
              <w:rPr>
                <w:b/>
                <w:bCs/>
                <w:sz w:val="18"/>
                <w:szCs w:val="18"/>
              </w:rPr>
              <w:t>1,2 ECTS</w:t>
            </w:r>
          </w:p>
        </w:tc>
      </w:tr>
    </w:tbl>
    <w:p w:rsidR="00521A3C" w:rsidRDefault="00521A3C" w:rsidP="00ED11F9"/>
    <w:p w:rsidR="00521A3C" w:rsidRPr="00387646" w:rsidRDefault="00521A3C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521A3C" w:rsidRPr="0058648C" w:rsidRDefault="00521A3C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7"/>
        <w:gridCol w:w="4563"/>
        <w:gridCol w:w="3001"/>
        <w:gridCol w:w="1381"/>
      </w:tblGrid>
      <w:tr w:rsidR="00521A3C" w:rsidRPr="00610F92" w:rsidTr="0093211F">
        <w:tc>
          <w:tcPr>
            <w:tcW w:w="1547" w:type="dxa"/>
          </w:tcPr>
          <w:p w:rsidR="00521A3C" w:rsidRPr="00610F92" w:rsidRDefault="00521A3C" w:rsidP="006478A0">
            <w:pPr>
              <w:jc w:val="center"/>
              <w:rPr>
                <w:bCs/>
                <w:sz w:val="18"/>
                <w:szCs w:val="18"/>
              </w:rPr>
            </w:pPr>
            <w:r w:rsidRPr="00610F92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="00521A3C" w:rsidRPr="00610F92" w:rsidRDefault="00521A3C" w:rsidP="006478A0">
            <w:pPr>
              <w:jc w:val="center"/>
              <w:rPr>
                <w:bCs/>
                <w:sz w:val="18"/>
                <w:szCs w:val="18"/>
              </w:rPr>
            </w:pPr>
            <w:r w:rsidRPr="00610F92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="00521A3C" w:rsidRPr="00610F92" w:rsidRDefault="00521A3C" w:rsidP="008F7E6F">
            <w:pPr>
              <w:jc w:val="center"/>
              <w:rPr>
                <w:bCs/>
                <w:sz w:val="18"/>
                <w:szCs w:val="18"/>
              </w:rPr>
            </w:pPr>
            <w:r w:rsidRPr="00610F92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521A3C" w:rsidRPr="00610F92" w:rsidRDefault="00521A3C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610F92">
              <w:rPr>
                <w:sz w:val="18"/>
                <w:szCs w:val="18"/>
              </w:rPr>
              <w:t>Oddziaływanie zajęć na efekt kierunkowy*</w:t>
            </w:r>
            <w:r w:rsidRPr="00610F92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>Wiedza – 01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01 - zna zasady formułowania zadania optymalizacyjnego</w:t>
            </w:r>
          </w:p>
        </w:tc>
        <w:tc>
          <w:tcPr>
            <w:tcW w:w="3001" w:type="dxa"/>
          </w:tcPr>
          <w:p w:rsidR="00521A3C" w:rsidRPr="00610F92" w:rsidRDefault="00521A3C" w:rsidP="00A61FB0">
            <w:pPr>
              <w:rPr>
                <w:rFonts w:cs="Arial"/>
                <w:bCs/>
                <w:color w:val="000000"/>
                <w:sz w:val="18"/>
                <w:szCs w:val="18"/>
              </w:rPr>
            </w:pPr>
            <w:r w:rsidRPr="00610F92">
              <w:rPr>
                <w:rFonts w:cs="Arial"/>
                <w:bCs/>
                <w:color w:val="000000"/>
                <w:sz w:val="18"/>
                <w:szCs w:val="18"/>
              </w:rPr>
              <w:t>K_W03, K_W05, K_W07</w:t>
            </w: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10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>Wiedza –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02 - zna metody optymalizacyjne</w:t>
            </w:r>
          </w:p>
        </w:tc>
        <w:tc>
          <w:tcPr>
            <w:tcW w:w="3001" w:type="dxa"/>
          </w:tcPr>
          <w:p w:rsidR="00521A3C" w:rsidRPr="00610F92" w:rsidRDefault="00521A3C" w:rsidP="00A61FB0">
            <w:pPr>
              <w:rPr>
                <w:rFonts w:cs="Arial"/>
                <w:bCs/>
                <w:color w:val="000000"/>
                <w:sz w:val="18"/>
                <w:szCs w:val="18"/>
              </w:rPr>
            </w:pPr>
            <w:r w:rsidRPr="00610F92">
              <w:rPr>
                <w:rFonts w:cs="Arial"/>
                <w:bCs/>
                <w:color w:val="000000"/>
                <w:sz w:val="18"/>
                <w:szCs w:val="18"/>
              </w:rPr>
              <w:t>K_W03, K_W05, K_W07</w:t>
            </w: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10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521A3C" w:rsidRPr="00610F92" w:rsidRDefault="00521A3C" w:rsidP="00A61FB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="00521A3C" w:rsidRPr="00610F92" w:rsidRDefault="00521A3C" w:rsidP="00A61FB0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>Umiejętności –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03 - potrafi sformułować zadanie optymalizacyjne,</w:t>
            </w:r>
          </w:p>
        </w:tc>
        <w:tc>
          <w:tcPr>
            <w:tcW w:w="3001" w:type="dxa"/>
          </w:tcPr>
          <w:p w:rsidR="00521A3C" w:rsidRPr="00610F92" w:rsidRDefault="00521A3C" w:rsidP="00A61FB0">
            <w:pPr>
              <w:rPr>
                <w:rFonts w:cs="Arial"/>
                <w:bCs/>
                <w:color w:val="000000"/>
                <w:sz w:val="18"/>
                <w:szCs w:val="18"/>
              </w:rPr>
            </w:pPr>
            <w:r w:rsidRPr="00610F92">
              <w:rPr>
                <w:rFonts w:cs="Arial"/>
                <w:bCs/>
                <w:color w:val="000000"/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10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>Umiejętności –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04 - potrafi rozwiązać proste zadanie optymalizacyjne,</w:t>
            </w:r>
          </w:p>
        </w:tc>
        <w:tc>
          <w:tcPr>
            <w:tcW w:w="3001" w:type="dxa"/>
          </w:tcPr>
          <w:p w:rsidR="00521A3C" w:rsidRPr="00610F92" w:rsidRDefault="00521A3C" w:rsidP="00C165F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  <w:r w:rsidRPr="00610F92">
              <w:rPr>
                <w:rFonts w:cs="Arial"/>
                <w:bCs/>
                <w:color w:val="000000"/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10F9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rPr>
                <w:sz w:val="20"/>
                <w:szCs w:val="20"/>
              </w:rPr>
            </w:pPr>
            <w:r w:rsidRPr="00610F92">
              <w:rPr>
                <w:sz w:val="20"/>
                <w:szCs w:val="20"/>
              </w:rPr>
              <w:t>05 - potrafi wykorzystać oprogramowanie komputerowe do rozwiązania zadania optymalizacyjnego</w:t>
            </w:r>
          </w:p>
        </w:tc>
        <w:tc>
          <w:tcPr>
            <w:tcW w:w="3001" w:type="dxa"/>
          </w:tcPr>
          <w:p w:rsidR="00521A3C" w:rsidRPr="00610F92" w:rsidRDefault="00521A3C" w:rsidP="00C165F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  <w:r w:rsidRPr="00610F92">
              <w:rPr>
                <w:rFonts w:cs="Arial"/>
                <w:bCs/>
                <w:color w:val="000000"/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10F9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  <w:r w:rsidRPr="00610F92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="00521A3C" w:rsidRPr="00610F92" w:rsidRDefault="00521A3C" w:rsidP="00C165F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521A3C" w:rsidRPr="00610F92" w:rsidTr="0093211F">
        <w:tc>
          <w:tcPr>
            <w:tcW w:w="1547" w:type="dxa"/>
          </w:tcPr>
          <w:p w:rsidR="00521A3C" w:rsidRPr="00610F92" w:rsidRDefault="00521A3C" w:rsidP="00A61FB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521A3C" w:rsidRPr="00610F92" w:rsidRDefault="00521A3C" w:rsidP="00E3174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="00521A3C" w:rsidRPr="00610F92" w:rsidRDefault="00521A3C" w:rsidP="00C165F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</w:tcPr>
          <w:p w:rsidR="00521A3C" w:rsidRPr="00610F92" w:rsidRDefault="00521A3C" w:rsidP="00A61FB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:rsidR="00521A3C" w:rsidRDefault="00521A3C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w:rsidR="00521A3C" w:rsidRDefault="00521A3C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w:rsidR="00521A3C" w:rsidRPr="0093211F" w:rsidRDefault="00521A3C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 xml:space="preserve">3 – znaczący i szczegółowy, </w:t>
      </w:r>
    </w:p>
    <w:p w:rsidR="00521A3C" w:rsidRPr="0093211F" w:rsidRDefault="00521A3C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częściowy,</w:t>
      </w:r>
    </w:p>
    <w:p w:rsidR="00521A3C" w:rsidRPr="0093211F" w:rsidRDefault="00521A3C" w:rsidP="0093211F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sectPr w:rsidR="00521A3C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17B0D"/>
    <w:rsid w:val="0004232F"/>
    <w:rsid w:val="00083209"/>
    <w:rsid w:val="000834BC"/>
    <w:rsid w:val="00093922"/>
    <w:rsid w:val="000C4232"/>
    <w:rsid w:val="000F6F64"/>
    <w:rsid w:val="0017362F"/>
    <w:rsid w:val="001F2D8C"/>
    <w:rsid w:val="00207BBF"/>
    <w:rsid w:val="00252A9E"/>
    <w:rsid w:val="00257DD8"/>
    <w:rsid w:val="002A1A9B"/>
    <w:rsid w:val="002A3D8C"/>
    <w:rsid w:val="002F022F"/>
    <w:rsid w:val="00341D25"/>
    <w:rsid w:val="00387646"/>
    <w:rsid w:val="00392FCA"/>
    <w:rsid w:val="003B680D"/>
    <w:rsid w:val="003E5C1A"/>
    <w:rsid w:val="00417454"/>
    <w:rsid w:val="00432209"/>
    <w:rsid w:val="00521A3C"/>
    <w:rsid w:val="00535EFC"/>
    <w:rsid w:val="00582090"/>
    <w:rsid w:val="0058648C"/>
    <w:rsid w:val="00593AF0"/>
    <w:rsid w:val="00607C57"/>
    <w:rsid w:val="00610F92"/>
    <w:rsid w:val="00614C52"/>
    <w:rsid w:val="006478A0"/>
    <w:rsid w:val="00653CC1"/>
    <w:rsid w:val="00670249"/>
    <w:rsid w:val="006934D2"/>
    <w:rsid w:val="006A5A1F"/>
    <w:rsid w:val="006C766B"/>
    <w:rsid w:val="00721F41"/>
    <w:rsid w:val="0072568B"/>
    <w:rsid w:val="007769E6"/>
    <w:rsid w:val="007D736E"/>
    <w:rsid w:val="00834F1E"/>
    <w:rsid w:val="00841A0B"/>
    <w:rsid w:val="008D7DCF"/>
    <w:rsid w:val="008F7E6F"/>
    <w:rsid w:val="0093211F"/>
    <w:rsid w:val="00965A2D"/>
    <w:rsid w:val="00966E0B"/>
    <w:rsid w:val="00A43564"/>
    <w:rsid w:val="00A46C25"/>
    <w:rsid w:val="00A61FB0"/>
    <w:rsid w:val="00A626AD"/>
    <w:rsid w:val="00A703FD"/>
    <w:rsid w:val="00A90C66"/>
    <w:rsid w:val="00A9325B"/>
    <w:rsid w:val="00AC3521"/>
    <w:rsid w:val="00AD7C0C"/>
    <w:rsid w:val="00AF2379"/>
    <w:rsid w:val="00B066FD"/>
    <w:rsid w:val="00B114A6"/>
    <w:rsid w:val="00B2721F"/>
    <w:rsid w:val="00BC1101"/>
    <w:rsid w:val="00BE05B2"/>
    <w:rsid w:val="00C165F3"/>
    <w:rsid w:val="00C16C0D"/>
    <w:rsid w:val="00C45C14"/>
    <w:rsid w:val="00C814B4"/>
    <w:rsid w:val="00CD0414"/>
    <w:rsid w:val="00CE3705"/>
    <w:rsid w:val="00D27F8D"/>
    <w:rsid w:val="00DC6602"/>
    <w:rsid w:val="00E3174E"/>
    <w:rsid w:val="00E33BC9"/>
    <w:rsid w:val="00E52A38"/>
    <w:rsid w:val="00E665F4"/>
    <w:rsid w:val="00ED11F9"/>
    <w:rsid w:val="00F0788B"/>
    <w:rsid w:val="00F35B93"/>
    <w:rsid w:val="00F43AB2"/>
    <w:rsid w:val="00FD3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1F9"/>
    <w:pPr>
      <w:spacing w:line="360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87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547</Words>
  <Characters>3286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Bogdan Dróżdż</cp:lastModifiedBy>
  <cp:revision>4</cp:revision>
  <cp:lastPrinted>2019-05-13T08:32:00Z</cp:lastPrinted>
  <dcterms:created xsi:type="dcterms:W3CDTF">2019-05-12T17:57:00Z</dcterms:created>
  <dcterms:modified xsi:type="dcterms:W3CDTF">2019-06-17T20:36:00Z</dcterms:modified>
</cp:coreProperties>
</file>