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1C127122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FFEB9D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3FE98C3" w14:textId="77777777" w:rsidR="00CD0414" w:rsidRPr="006C0765" w:rsidRDefault="00793473" w:rsidP="0041745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Logistyka w przedsiębiorstwie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937498F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90DA8D2" w14:textId="77777777" w:rsidR="00CD0414" w:rsidRPr="003A2588" w:rsidRDefault="00793473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CD0414" w:rsidRPr="00076CCF" w14:paraId="5F36C846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A8AEE1C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="006C07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0EDD69F6" w14:textId="77777777" w:rsidR="00CD0414" w:rsidRPr="00382F4A" w:rsidRDefault="00382F4A" w:rsidP="00417454">
            <w:pPr>
              <w:spacing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Enterprise Logistics</w:t>
            </w:r>
          </w:p>
        </w:tc>
      </w:tr>
      <w:tr w:rsidR="00CD0414" w14:paraId="1CAC9AB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3AE1153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DB8C92" w14:textId="77777777" w:rsidR="00CD0414" w:rsidRPr="00455225" w:rsidRDefault="003310FD" w:rsidP="006C766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Zarządzanie i Inżynieria P</w:t>
            </w:r>
            <w:r w:rsidR="006C0765" w:rsidRPr="00455225">
              <w:rPr>
                <w:sz w:val="20"/>
                <w:szCs w:val="20"/>
              </w:rPr>
              <w:t>rodukcji</w:t>
            </w:r>
          </w:p>
        </w:tc>
      </w:tr>
      <w:tr w:rsidR="00CD0414" w14:paraId="4B12F056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B7A0D1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A138F5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239E479F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09AEB36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3E3389" w14:textId="77777777" w:rsidR="00207BBF" w:rsidRPr="00207BBF" w:rsidRDefault="00116FBB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74BDC18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4476FF0" w14:textId="77777777" w:rsidR="00207BBF" w:rsidRPr="00207BBF" w:rsidRDefault="00116FBB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CD0414" w14:paraId="024992DA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A2E54CA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777B70" w14:textId="77777777" w:rsidR="006C766B" w:rsidRPr="00207BBF" w:rsidRDefault="00455225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 2" w:char="F0A2"/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38C7380D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3310FD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DBE25AF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2B8980C" w14:textId="77777777" w:rsidR="006C766B" w:rsidRPr="006C0765" w:rsidRDefault="00382F4A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 2" w:char="F0A3"/>
            </w:r>
            <w:r w:rsidR="003310FD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sz w:val="16"/>
                <w:szCs w:val="16"/>
              </w:rPr>
              <w:t>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4EADC64C" w14:textId="77777777" w:rsidR="00CD0414" w:rsidRPr="00CD0414" w:rsidRDefault="00382F4A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6E"/>
            </w:r>
            <w:r w:rsidR="003310FD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9D2573" w14:textId="77777777" w:rsidR="006C766B" w:rsidRPr="00CD0414" w:rsidRDefault="00455225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 2" w:char="F0A2"/>
            </w:r>
            <w:r w:rsidR="006C0765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56B2B6CB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3310FD"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11B7A11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6C0765">
              <w:rPr>
                <w:bCs/>
                <w:sz w:val="16"/>
                <w:szCs w:val="16"/>
              </w:rPr>
              <w:t xml:space="preserve"> S</w:t>
            </w:r>
            <w:r w:rsidR="00793473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269C5E" w14:textId="77777777" w:rsidR="00CD0414" w:rsidRPr="00CD0414" w:rsidRDefault="00793473" w:rsidP="00455225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6E"/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>
              <w:rPr>
                <w:sz w:val="20"/>
                <w:szCs w:val="16"/>
              </w:rPr>
              <w:sym w:font="Wingdings 2" w:char="F0A3"/>
            </w:r>
            <w:r w:rsidR="003310FD">
              <w:rPr>
                <w:sz w:val="20"/>
                <w:szCs w:val="16"/>
              </w:rPr>
              <w:t xml:space="preserve"> 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</w:p>
        </w:tc>
      </w:tr>
      <w:tr w:rsidR="00CD0414" w14:paraId="7206E9D2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B935A5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EFE58DC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A3CDCF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1B4888" w14:textId="776EA7DD" w:rsidR="00CD0414" w:rsidRPr="008C5679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580CEB">
              <w:rPr>
                <w:sz w:val="16"/>
                <w:szCs w:val="16"/>
              </w:rPr>
              <w:t>21</w:t>
            </w:r>
            <w:r w:rsidRPr="008C5679">
              <w:rPr>
                <w:sz w:val="16"/>
                <w:szCs w:val="16"/>
              </w:rPr>
              <w:t>/202</w:t>
            </w:r>
            <w:r w:rsidR="00580CEB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BA4414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D26F5C" w14:textId="77777777" w:rsidR="00CD0414" w:rsidRPr="006C766B" w:rsidRDefault="00164BFA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164BFA">
              <w:rPr>
                <w:b/>
                <w:sz w:val="16"/>
                <w:szCs w:val="16"/>
              </w:rPr>
              <w:t>WIP-ZP-S1-03Z-37-19</w:t>
            </w:r>
          </w:p>
        </w:tc>
      </w:tr>
      <w:tr w:rsidR="00ED11F9" w:rsidRPr="00CD0414" w14:paraId="0A6FB4A2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450F7C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7CE1C2A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A71613F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ACA924" w14:textId="77777777" w:rsidR="00ED11F9" w:rsidRPr="007D736E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758E7A6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BF4CB04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1D568E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30F3539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5FA7BC9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6BBB0B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2B658BF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1D9887E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5600B3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68597D1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1B7C218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9E0F7A" w14:textId="77777777" w:rsidR="00AD06C3" w:rsidRPr="00AD06C3" w:rsidRDefault="00AD06C3" w:rsidP="00AD06C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AD06C3">
              <w:rPr>
                <w:rFonts w:cstheme="minorHAnsi"/>
                <w:sz w:val="20"/>
                <w:szCs w:val="20"/>
              </w:rPr>
              <w:t>Tematyka wykładów: Łańcuch logistyczny. Logistyka zaopatrzenia. Logistyka produkcji. Logistyka dystrybucji. Kanały dystrybucji. Zarządzanie zapasami. Zarządzanie produktem i planowanie kalendarzowe. Miejsce i znaczenie głównego harmonogramu produkcji. Magazynowanie. Tradycyjne problemy logistyki. Kompleksowe zarządzanie jakością. Procesy logistyczne w przedsiębiorstwie. Systemy logistyczne. Systemy transportowe. Zarządzanie transportem. Badania operacyjne. Strategie logistyki. Komputerowe wspomaganie systemów zarządzania i logistyki. Zarządzanie działalnością wytwórczą i usługową.</w:t>
            </w:r>
          </w:p>
          <w:p w14:paraId="17C47F6F" w14:textId="77777777" w:rsidR="00EA7B9D" w:rsidRPr="009F004E" w:rsidRDefault="00AD06C3" w:rsidP="00AD06C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 w:rsidRPr="00AD06C3">
              <w:rPr>
                <w:rFonts w:cstheme="minorHAnsi"/>
                <w:sz w:val="20"/>
                <w:szCs w:val="20"/>
              </w:rPr>
              <w:t>Tematyka ćwiczeń: Planowanie terminów wykonania i przydział pracy. Analiza ścieżki krytycznej. Zarządzanie zapasami w sytuacji zapotrzebowania niezależnego. Planowanie potrzeb materiałowych (MRP). Opracowanie głównego harmonogramu produkcji (różne warianty). Analiza systemów logistycznych w różnych przekrojach. Metody analizy systemów logistycznych (analiza statyczna i dynamiczna). Czynniki wpływające na koszty i znaczenie logistyki. Analiza popytu w łańcuchu dostaw. Analiza poziomu obsługi w łańcuchu dostaw. Analiza zasobów w sieci dostaw</w:t>
            </w:r>
          </w:p>
        </w:tc>
      </w:tr>
      <w:tr w:rsidR="00ED11F9" w:rsidRPr="00E31A6B" w14:paraId="02EA5D1A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C1FFAC6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E4529A" w14:textId="77777777" w:rsidR="00ED11F9" w:rsidRPr="003310FD" w:rsidRDefault="002314B2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wykład</w:t>
            </w:r>
            <w:r w:rsidR="00ED11F9" w:rsidRPr="003310FD">
              <w:rPr>
                <w:sz w:val="20"/>
                <w:szCs w:val="20"/>
              </w:rPr>
              <w:t>……………………………………………………………………………………;  liczba</w:t>
            </w:r>
            <w:r w:rsidRPr="003310FD">
              <w:rPr>
                <w:sz w:val="20"/>
                <w:szCs w:val="20"/>
              </w:rPr>
              <w:t xml:space="preserve"> godzin 30</w:t>
            </w:r>
            <w:r w:rsidR="00ED11F9" w:rsidRPr="003310FD">
              <w:rPr>
                <w:sz w:val="20"/>
                <w:szCs w:val="20"/>
              </w:rPr>
              <w:t xml:space="preserve">;  </w:t>
            </w:r>
          </w:p>
          <w:p w14:paraId="2F419B2A" w14:textId="77777777" w:rsidR="00ED11F9" w:rsidRPr="003310FD" w:rsidRDefault="002314B2" w:rsidP="003310FD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ćwiczenia</w:t>
            </w:r>
            <w:r w:rsidR="00ED11F9" w:rsidRPr="003310FD">
              <w:rPr>
                <w:sz w:val="20"/>
                <w:szCs w:val="20"/>
              </w:rPr>
              <w:t>…………………………………………………………………………</w:t>
            </w:r>
            <w:r w:rsidRPr="003310FD">
              <w:rPr>
                <w:sz w:val="20"/>
                <w:szCs w:val="20"/>
              </w:rPr>
              <w:t>…….</w:t>
            </w:r>
            <w:r w:rsidR="00ED11F9" w:rsidRPr="003310FD">
              <w:rPr>
                <w:sz w:val="20"/>
                <w:szCs w:val="20"/>
              </w:rPr>
              <w:t>;  liczba</w:t>
            </w:r>
            <w:r w:rsidR="000268E8" w:rsidRPr="003310FD">
              <w:rPr>
                <w:sz w:val="20"/>
                <w:szCs w:val="20"/>
              </w:rPr>
              <w:t xml:space="preserve"> godzin 15</w:t>
            </w:r>
            <w:r w:rsidR="00ED11F9" w:rsidRPr="003310FD">
              <w:rPr>
                <w:sz w:val="20"/>
                <w:szCs w:val="20"/>
              </w:rPr>
              <w:t xml:space="preserve">;  </w:t>
            </w:r>
          </w:p>
        </w:tc>
      </w:tr>
      <w:tr w:rsidR="00ED11F9" w:rsidRPr="00E31A6B" w14:paraId="35FCED47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4025375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48A55F" w14:textId="77777777" w:rsidR="00ED11F9" w:rsidRPr="003310FD" w:rsidRDefault="002314B2" w:rsidP="000268E8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 xml:space="preserve">Wykład, </w:t>
            </w:r>
            <w:r w:rsidR="009F6073">
              <w:rPr>
                <w:rFonts w:cs="Arial"/>
                <w:sz w:val="20"/>
                <w:szCs w:val="20"/>
              </w:rPr>
              <w:t xml:space="preserve">rozwiązywanie zadań, </w:t>
            </w:r>
            <w:r w:rsidR="009F004E" w:rsidRPr="003310FD">
              <w:rPr>
                <w:rFonts w:cs="Arial"/>
                <w:sz w:val="20"/>
                <w:szCs w:val="20"/>
              </w:rPr>
              <w:t>prezentacja</w:t>
            </w:r>
            <w:r w:rsidRPr="003310FD">
              <w:rPr>
                <w:rFonts w:cs="Arial"/>
                <w:sz w:val="20"/>
                <w:szCs w:val="20"/>
              </w:rPr>
              <w:t xml:space="preserve">, </w:t>
            </w:r>
            <w:r w:rsidR="000268E8" w:rsidRPr="003310FD">
              <w:rPr>
                <w:rFonts w:cs="Arial"/>
                <w:sz w:val="20"/>
                <w:szCs w:val="20"/>
              </w:rPr>
              <w:t xml:space="preserve">dyskusja, </w:t>
            </w:r>
            <w:r w:rsidRPr="003310FD">
              <w:rPr>
                <w:rFonts w:cs="Arial"/>
                <w:sz w:val="20"/>
                <w:szCs w:val="20"/>
              </w:rPr>
              <w:t>konsultacje.</w:t>
            </w:r>
          </w:p>
        </w:tc>
      </w:tr>
      <w:tr w:rsidR="00ED11F9" w:rsidRPr="00E31A6B" w14:paraId="0777C0C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327865F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14:paraId="5E5AD296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4DA9CB" w14:textId="77777777" w:rsidR="00ED11F9" w:rsidRPr="003310FD" w:rsidRDefault="009F6073" w:rsidP="000268E8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>
              <w:rPr>
                <w:rFonts w:cs="ArialMT"/>
                <w:sz w:val="20"/>
                <w:szCs w:val="20"/>
              </w:rPr>
              <w:t>Wiedza podstawowa z zakresu technologii i organizacji produkcji, ekonomii, maszynoznawstwa i zarządzania</w:t>
            </w:r>
          </w:p>
        </w:tc>
      </w:tr>
      <w:tr w:rsidR="00290DE2" w14:paraId="2988ACD6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182AE7E3" w14:textId="77777777" w:rsidR="00290DE2" w:rsidRPr="00582090" w:rsidRDefault="00290DE2" w:rsidP="00290DE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410EAA49" w14:textId="77777777" w:rsidR="00290DE2" w:rsidRPr="003310FD" w:rsidRDefault="00290DE2" w:rsidP="00290DE2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Wiedza:</w:t>
            </w:r>
          </w:p>
          <w:p w14:paraId="6AA77C8C" w14:textId="77777777" w:rsidR="00F91F2C" w:rsidRPr="003310FD" w:rsidRDefault="000D6CCF" w:rsidP="00290DE2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01</w:t>
            </w:r>
            <w:r w:rsidR="00290DE2" w:rsidRPr="003310FD">
              <w:rPr>
                <w:bCs/>
                <w:sz w:val="20"/>
                <w:szCs w:val="20"/>
              </w:rPr>
              <w:t xml:space="preserve"> </w:t>
            </w:r>
            <w:r w:rsidR="00290DE2" w:rsidRPr="009F6073">
              <w:rPr>
                <w:bCs/>
                <w:sz w:val="20"/>
                <w:szCs w:val="20"/>
              </w:rPr>
              <w:t xml:space="preserve">- </w:t>
            </w:r>
            <w:r w:rsidR="009F6073" w:rsidRPr="009F6073">
              <w:rPr>
                <w:rFonts w:cstheme="minorHAnsi"/>
                <w:i/>
                <w:sz w:val="20"/>
                <w:szCs w:val="20"/>
              </w:rPr>
              <w:t xml:space="preserve">ma wiedzę w zakresie </w:t>
            </w:r>
            <w:r w:rsidR="009F6073">
              <w:rPr>
                <w:rFonts w:cstheme="minorHAnsi"/>
                <w:i/>
                <w:sz w:val="20"/>
                <w:szCs w:val="20"/>
              </w:rPr>
              <w:t>zarzadzania i organizacji procesów transportowych w przedsiębiorstwie</w:t>
            </w:r>
            <w:r w:rsidR="00290DE2" w:rsidRPr="003310F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661F262" w14:textId="77777777" w:rsidR="00290DE2" w:rsidRPr="003310FD" w:rsidRDefault="00290DE2" w:rsidP="008C5E00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vAlign w:val="center"/>
          </w:tcPr>
          <w:p w14:paraId="669C662D" w14:textId="77777777" w:rsidR="00290DE2" w:rsidRPr="003310FD" w:rsidRDefault="00290DE2" w:rsidP="00290DE2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Umiejętności:</w:t>
            </w:r>
          </w:p>
          <w:p w14:paraId="1908BE9E" w14:textId="77777777" w:rsidR="00290DE2" w:rsidRPr="003310FD" w:rsidRDefault="000D6CCF" w:rsidP="00290DE2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</w:t>
            </w:r>
            <w:r w:rsidR="008C5E00">
              <w:rPr>
                <w:bCs/>
                <w:sz w:val="20"/>
                <w:szCs w:val="20"/>
              </w:rPr>
              <w:t>2</w:t>
            </w:r>
            <w:r w:rsidR="00290DE2" w:rsidRPr="003310FD">
              <w:rPr>
                <w:bCs/>
                <w:sz w:val="20"/>
                <w:szCs w:val="20"/>
              </w:rPr>
              <w:t xml:space="preserve"> -</w:t>
            </w:r>
            <w:r w:rsidR="00290DE2" w:rsidRPr="003310F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C5E00" w:rsidRPr="008C5E00">
              <w:rPr>
                <w:rFonts w:cstheme="minorHAnsi"/>
                <w:bCs/>
                <w:sz w:val="20"/>
                <w:szCs w:val="20"/>
              </w:rPr>
              <w:t>ma przygotowanie niezbędne do pracy w środowisku przemysłowym</w:t>
            </w:r>
          </w:p>
          <w:p w14:paraId="7F8566F2" w14:textId="77777777" w:rsidR="00290DE2" w:rsidRPr="0075225B" w:rsidRDefault="0075225B" w:rsidP="00290DE2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75225B">
              <w:rPr>
                <w:bCs/>
                <w:sz w:val="20"/>
                <w:szCs w:val="20"/>
              </w:rPr>
              <w:t xml:space="preserve">03 - </w:t>
            </w:r>
            <w:r w:rsidRPr="0075225B">
              <w:t xml:space="preserve"> </w:t>
            </w:r>
            <w:r w:rsidRPr="0075225B">
              <w:rPr>
                <w:bCs/>
                <w:sz w:val="20"/>
                <w:szCs w:val="20"/>
              </w:rPr>
              <w:t>potrafi dokonać wstępnej analizy ekonomicznej działań inżynierskich</w:t>
            </w:r>
          </w:p>
        </w:tc>
        <w:tc>
          <w:tcPr>
            <w:tcW w:w="2520" w:type="dxa"/>
            <w:gridSpan w:val="4"/>
            <w:vAlign w:val="center"/>
          </w:tcPr>
          <w:p w14:paraId="3BCB50EB" w14:textId="77777777" w:rsidR="00290DE2" w:rsidRPr="003310FD" w:rsidRDefault="00290DE2" w:rsidP="00290DE2">
            <w:pPr>
              <w:spacing w:line="240" w:lineRule="auto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Kompetencje:</w:t>
            </w:r>
          </w:p>
          <w:p w14:paraId="01EC1CB8" w14:textId="77777777" w:rsidR="00F34C55" w:rsidRPr="003310FD" w:rsidRDefault="000D6CCF" w:rsidP="00F34C55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</w:t>
            </w:r>
            <w:r w:rsidR="00F34C55">
              <w:rPr>
                <w:bCs/>
                <w:sz w:val="20"/>
                <w:szCs w:val="20"/>
              </w:rPr>
              <w:t>4</w:t>
            </w:r>
            <w:r w:rsidR="00290DE2" w:rsidRPr="003310FD">
              <w:rPr>
                <w:bCs/>
                <w:sz w:val="20"/>
                <w:szCs w:val="20"/>
              </w:rPr>
              <w:t xml:space="preserve"> - </w:t>
            </w:r>
            <w:r w:rsidR="00290DE2" w:rsidRPr="003310F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34C55">
              <w:t xml:space="preserve"> </w:t>
            </w:r>
            <w:r w:rsidR="00F34C55" w:rsidRPr="00F34C55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potrafi działać i myśleć w sposób przedsiębiorczy</w:t>
            </w:r>
          </w:p>
          <w:p w14:paraId="5A166E0C" w14:textId="77777777" w:rsidR="00290DE2" w:rsidRPr="003310FD" w:rsidRDefault="00290DE2" w:rsidP="00F91F2C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</w:tr>
      <w:tr w:rsidR="00ED11F9" w14:paraId="1B990B52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B5B5C7D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AF823F0" w14:textId="4834D7F5" w:rsidR="003310FD" w:rsidRDefault="003310FD" w:rsidP="003310F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Efekty  </w:t>
            </w:r>
            <w:r w:rsidRPr="003310FD">
              <w:rPr>
                <w:rFonts w:cs="Arial"/>
                <w:sz w:val="20"/>
                <w:szCs w:val="20"/>
              </w:rPr>
              <w:t>01, 03</w:t>
            </w:r>
            <w:r>
              <w:rPr>
                <w:rFonts w:cs="Arial"/>
                <w:sz w:val="20"/>
                <w:szCs w:val="20"/>
              </w:rPr>
              <w:t xml:space="preserve"> - </w:t>
            </w:r>
            <w:r w:rsidR="00AB6747" w:rsidRPr="003310FD">
              <w:rPr>
                <w:rFonts w:cs="Arial"/>
                <w:sz w:val="20"/>
                <w:szCs w:val="20"/>
              </w:rPr>
              <w:t xml:space="preserve">egzamin </w:t>
            </w:r>
            <w:r w:rsidR="00580CEB">
              <w:rPr>
                <w:rFonts w:cs="Arial"/>
                <w:sz w:val="20"/>
                <w:szCs w:val="20"/>
              </w:rPr>
              <w:t>ustny</w:t>
            </w:r>
            <w:r w:rsidR="00AB6747" w:rsidRPr="003310FD">
              <w:rPr>
                <w:rFonts w:cs="Arial"/>
                <w:sz w:val="20"/>
                <w:szCs w:val="20"/>
              </w:rPr>
              <w:t>;</w:t>
            </w:r>
          </w:p>
          <w:p w14:paraId="1C87AA32" w14:textId="77777777" w:rsidR="00ED11F9" w:rsidRPr="003310FD" w:rsidRDefault="003310FD" w:rsidP="003310F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Efekty </w:t>
            </w:r>
            <w:r w:rsidR="00AB6747" w:rsidRPr="003310FD">
              <w:rPr>
                <w:rFonts w:cs="Arial"/>
                <w:sz w:val="20"/>
                <w:szCs w:val="20"/>
              </w:rPr>
              <w:t xml:space="preserve"> </w:t>
            </w:r>
            <w:r w:rsidRPr="003310FD">
              <w:rPr>
                <w:rFonts w:cs="Arial"/>
                <w:sz w:val="20"/>
                <w:szCs w:val="20"/>
              </w:rPr>
              <w:t>02, 03, 04</w:t>
            </w:r>
            <w:r>
              <w:rPr>
                <w:rFonts w:cs="Arial"/>
                <w:sz w:val="20"/>
                <w:szCs w:val="20"/>
              </w:rPr>
              <w:t xml:space="preserve"> - </w:t>
            </w:r>
            <w:r w:rsidR="00AB6747" w:rsidRPr="003310FD">
              <w:rPr>
                <w:rFonts w:cs="Arial"/>
                <w:sz w:val="20"/>
                <w:szCs w:val="20"/>
              </w:rPr>
              <w:t xml:space="preserve">ocena </w:t>
            </w:r>
            <w:r w:rsidR="00F34C55">
              <w:rPr>
                <w:rFonts w:cs="Arial"/>
                <w:sz w:val="20"/>
                <w:szCs w:val="20"/>
              </w:rPr>
              <w:t>z kolokwium</w:t>
            </w:r>
            <w:r w:rsidR="00AB6747" w:rsidRPr="003310FD">
              <w:rPr>
                <w:rFonts w:cs="Arial"/>
                <w:sz w:val="20"/>
                <w:szCs w:val="20"/>
              </w:rPr>
              <w:t xml:space="preserve">, wystąpień w trakcie zajęć </w:t>
            </w:r>
            <w:r>
              <w:rPr>
                <w:rFonts w:cs="Arial"/>
                <w:sz w:val="20"/>
                <w:szCs w:val="20"/>
              </w:rPr>
              <w:t>;</w:t>
            </w:r>
          </w:p>
        </w:tc>
      </w:tr>
      <w:tr w:rsidR="00ED11F9" w14:paraId="70E11DE0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9540362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0712A218" w14:textId="609BCF28" w:rsidR="00ED11F9" w:rsidRPr="003310FD" w:rsidRDefault="00580CEB" w:rsidP="00AB674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Protokół z egzaminu ustnego</w:t>
            </w:r>
            <w:r w:rsidR="002314B2" w:rsidRPr="003310FD">
              <w:rPr>
                <w:rFonts w:cs="Arial"/>
                <w:sz w:val="20"/>
                <w:szCs w:val="20"/>
              </w:rPr>
              <w:t xml:space="preserve">, </w:t>
            </w:r>
            <w:r w:rsidR="00F34C55">
              <w:rPr>
                <w:rFonts w:cs="Arial"/>
                <w:sz w:val="20"/>
                <w:szCs w:val="20"/>
              </w:rPr>
              <w:t>pisemne kolokwium, oceny wypowiedzi w trakcie zajęć</w:t>
            </w:r>
            <w:r w:rsidR="000268E8" w:rsidRPr="003310FD">
              <w:rPr>
                <w:rFonts w:eastAsia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ED11F9" w14:paraId="7CCA56E1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07440C32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58948A57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58C23F0" w14:textId="77777777" w:rsidR="001172B3" w:rsidRPr="003310FD" w:rsidRDefault="001172B3" w:rsidP="001172B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 xml:space="preserve">egzamin pisemny – </w:t>
            </w:r>
            <w:r w:rsidR="00F34C55">
              <w:rPr>
                <w:rFonts w:cs="Arial"/>
                <w:sz w:val="20"/>
                <w:szCs w:val="20"/>
              </w:rPr>
              <w:t>6</w:t>
            </w:r>
            <w:r w:rsidRPr="003310FD">
              <w:rPr>
                <w:rFonts w:cs="Arial"/>
                <w:sz w:val="20"/>
                <w:szCs w:val="20"/>
              </w:rPr>
              <w:t xml:space="preserve">0%, </w:t>
            </w:r>
          </w:p>
          <w:p w14:paraId="7C4BA372" w14:textId="77777777" w:rsidR="00ED11F9" w:rsidRPr="003310FD" w:rsidRDefault="001172B3" w:rsidP="001172B3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 xml:space="preserve">ocena </w:t>
            </w:r>
            <w:r w:rsidR="00F34C55">
              <w:rPr>
                <w:rFonts w:cs="Arial"/>
                <w:sz w:val="20"/>
                <w:szCs w:val="20"/>
              </w:rPr>
              <w:t>kolokwium</w:t>
            </w:r>
            <w:r w:rsidR="00AB6747" w:rsidRPr="003310FD">
              <w:rPr>
                <w:rFonts w:cs="Arial"/>
                <w:sz w:val="20"/>
                <w:szCs w:val="20"/>
              </w:rPr>
              <w:t xml:space="preserve">, </w:t>
            </w:r>
            <w:r w:rsidRPr="003310FD">
              <w:rPr>
                <w:rFonts w:cs="Arial"/>
                <w:sz w:val="20"/>
                <w:szCs w:val="20"/>
              </w:rPr>
              <w:t>wystąpień i</w:t>
            </w:r>
            <w:r w:rsidR="000268E8" w:rsidRPr="003310FD">
              <w:rPr>
                <w:rFonts w:cs="Arial"/>
                <w:sz w:val="20"/>
                <w:szCs w:val="20"/>
              </w:rPr>
              <w:t xml:space="preserve"> prezentacji w trakcie zajęć – </w:t>
            </w:r>
            <w:r w:rsidR="00F34C55">
              <w:rPr>
                <w:rFonts w:cs="Arial"/>
                <w:sz w:val="20"/>
                <w:szCs w:val="20"/>
              </w:rPr>
              <w:t>4</w:t>
            </w:r>
            <w:r w:rsidRPr="003310FD">
              <w:rPr>
                <w:rFonts w:cs="Arial"/>
                <w:sz w:val="20"/>
                <w:szCs w:val="20"/>
              </w:rPr>
              <w:t>0%,</w:t>
            </w:r>
          </w:p>
        </w:tc>
      </w:tr>
      <w:tr w:rsidR="00ED11F9" w14:paraId="240FF66A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973E959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ECC0606" w14:textId="77777777" w:rsidR="00ED11F9" w:rsidRPr="003310FD" w:rsidRDefault="001172B3" w:rsidP="00AB674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>sala wykładowa, sala</w:t>
            </w:r>
            <w:r w:rsidR="00AB6747" w:rsidRPr="003310FD">
              <w:rPr>
                <w:rFonts w:cs="Arial"/>
                <w:sz w:val="20"/>
                <w:szCs w:val="20"/>
              </w:rPr>
              <w:t xml:space="preserve"> ćwiczeniowa</w:t>
            </w:r>
          </w:p>
        </w:tc>
      </w:tr>
      <w:tr w:rsidR="00ED11F9" w14:paraId="62B5E029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36CF915" w14:textId="77777777" w:rsidR="00ED11F9" w:rsidRPr="00455225" w:rsidRDefault="00ED11F9" w:rsidP="00CD0414">
            <w:pPr>
              <w:spacing w:line="240" w:lineRule="auto"/>
              <w:rPr>
                <w:sz w:val="20"/>
                <w:szCs w:val="20"/>
              </w:rPr>
            </w:pPr>
            <w:r w:rsidRPr="00455225">
              <w:rPr>
                <w:sz w:val="20"/>
                <w:szCs w:val="20"/>
              </w:rPr>
              <w:t>Literatura podstawowa i uzupełniająca:</w:t>
            </w:r>
          </w:p>
          <w:p w14:paraId="569C536C" w14:textId="77777777" w:rsidR="00D41745" w:rsidRPr="00D41745" w:rsidRDefault="00D41745" w:rsidP="00D41745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D41745">
              <w:rPr>
                <w:rFonts w:eastAsia="Times New Roman" w:cs="Times New Roman"/>
                <w:sz w:val="20"/>
                <w:szCs w:val="20"/>
                <w:lang w:eastAsia="pl-PL"/>
              </w:rPr>
              <w:t>Bard</w:t>
            </w:r>
            <w:r w:rsidR="00EC29FB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  <w:r w:rsidRPr="00D41745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E. J., </w:t>
            </w:r>
            <w:proofErr w:type="spellStart"/>
            <w:r w:rsidRPr="00D41745">
              <w:rPr>
                <w:rFonts w:eastAsia="Times New Roman" w:cs="Times New Roman"/>
                <w:sz w:val="20"/>
                <w:szCs w:val="20"/>
                <w:lang w:eastAsia="pl-PL"/>
              </w:rPr>
              <w:t>Coyle</w:t>
            </w:r>
            <w:proofErr w:type="spellEnd"/>
            <w:r w:rsidRPr="00D41745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J. J., </w:t>
            </w:r>
            <w:proofErr w:type="spellStart"/>
            <w:r w:rsidRPr="00D41745">
              <w:rPr>
                <w:rFonts w:eastAsia="Times New Roman" w:cs="Times New Roman"/>
                <w:sz w:val="20"/>
                <w:szCs w:val="20"/>
                <w:lang w:eastAsia="pl-PL"/>
              </w:rPr>
              <w:t>Langley</w:t>
            </w:r>
            <w:proofErr w:type="spellEnd"/>
            <w:r w:rsidRPr="00D41745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Jr. C. J., 2002: Zarządzanie logistyczne. Polskie Wydawnictwo Ekonomiczne. Warszawa;</w:t>
            </w:r>
          </w:p>
          <w:p w14:paraId="46394A4C" w14:textId="77777777" w:rsidR="00D41745" w:rsidRPr="00D41745" w:rsidRDefault="00D41745" w:rsidP="00D41745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41745">
              <w:rPr>
                <w:rFonts w:eastAsia="Times New Roman" w:cs="Times New Roman"/>
                <w:sz w:val="20"/>
                <w:szCs w:val="20"/>
                <w:lang w:eastAsia="pl-PL"/>
              </w:rPr>
              <w:t>Dworecki</w:t>
            </w:r>
            <w:proofErr w:type="spellEnd"/>
            <w:r w:rsidRPr="00D41745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S. E., 1999: Zarządzanie logistyczne (Zarys podstawowych wiadomości), Wyższa Szkoła Humanistyczna, Pułtusk;</w:t>
            </w:r>
          </w:p>
          <w:p w14:paraId="1EE42D50" w14:textId="77777777" w:rsidR="00D41745" w:rsidRPr="00D41745" w:rsidRDefault="00D41745" w:rsidP="00D41745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D41745">
              <w:rPr>
                <w:rFonts w:eastAsia="Times New Roman" w:cs="Times New Roman"/>
                <w:sz w:val="20"/>
                <w:szCs w:val="20"/>
                <w:lang w:eastAsia="pl-PL"/>
              </w:rPr>
              <w:t>Kochański T., 2003: Logistyka jako koncepcja zintegrowanego zarządzania. Akademia Obrony Narodowej. Warszawa;</w:t>
            </w:r>
          </w:p>
          <w:p w14:paraId="32AB1886" w14:textId="77777777" w:rsidR="00D41745" w:rsidRPr="00D41745" w:rsidRDefault="00D41745" w:rsidP="00D41745">
            <w:pPr>
              <w:spacing w:line="240" w:lineRule="auto"/>
              <w:ind w:left="426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D41745">
              <w:rPr>
                <w:rFonts w:eastAsia="Times New Roman" w:cs="Times New Roman"/>
                <w:sz w:val="20"/>
                <w:szCs w:val="20"/>
                <w:lang w:eastAsia="pl-PL"/>
              </w:rPr>
              <w:t>Korzeniowski A., Skrzypek M., Szyszka G., 2001: Opakowania w systemach logistycznych. Biblioteka Logistyka. Poznań;</w:t>
            </w:r>
          </w:p>
          <w:p w14:paraId="68D8AAF0" w14:textId="77777777" w:rsidR="00D41745" w:rsidRPr="00D41745" w:rsidRDefault="00D41745" w:rsidP="00D41745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41745">
              <w:rPr>
                <w:rFonts w:eastAsia="Times New Roman" w:cs="Times New Roman"/>
                <w:sz w:val="20"/>
                <w:szCs w:val="20"/>
                <w:lang w:eastAsia="pl-PL"/>
              </w:rPr>
              <w:t>Michlowicz</w:t>
            </w:r>
            <w:proofErr w:type="spellEnd"/>
            <w:r w:rsidRPr="00D41745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E., 2002: Podstawy logistyki przemysłowej. Uczelniane Wydawnictwa Naukowo-Dydaktyczne AGH. Kraków;</w:t>
            </w:r>
          </w:p>
          <w:p w14:paraId="5B22A65B" w14:textId="77777777" w:rsidR="00D41745" w:rsidRPr="00D41745" w:rsidRDefault="00D41745" w:rsidP="00D41745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41745">
              <w:rPr>
                <w:rFonts w:eastAsia="Times New Roman" w:cs="Times New Roman"/>
                <w:sz w:val="20"/>
                <w:szCs w:val="20"/>
                <w:lang w:eastAsia="pl-PL"/>
              </w:rPr>
              <w:lastRenderedPageBreak/>
              <w:t>Pfohl</w:t>
            </w:r>
            <w:proofErr w:type="spellEnd"/>
            <w:r w:rsidRPr="00D41745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H</w:t>
            </w:r>
            <w:bookmarkStart w:id="0" w:name="_GoBack"/>
            <w:bookmarkEnd w:id="0"/>
            <w:r w:rsidRPr="00D41745">
              <w:rPr>
                <w:rFonts w:eastAsia="Times New Roman" w:cs="Times New Roman"/>
                <w:sz w:val="20"/>
                <w:szCs w:val="20"/>
                <w:lang w:eastAsia="pl-PL"/>
              </w:rPr>
              <w:t>., 2001: Systemy logistyczne. Podstawy organizacji i zarządzania, Biblioteka Logistyka, Poznań.</w:t>
            </w:r>
          </w:p>
          <w:p w14:paraId="5B54E3D9" w14:textId="77777777" w:rsidR="00ED11F9" w:rsidRPr="00D41745" w:rsidRDefault="00D41745" w:rsidP="00D41745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asciiTheme="majorHAnsi" w:eastAsia="Times New Roman" w:hAnsiTheme="majorHAnsi" w:cs="Times New Roman"/>
                <w:sz w:val="16"/>
                <w:szCs w:val="16"/>
                <w:lang w:eastAsia="pl-PL"/>
              </w:rPr>
            </w:pPr>
            <w:r w:rsidRPr="00D41745">
              <w:rPr>
                <w:rFonts w:eastAsia="Times New Roman" w:cs="Times New Roman"/>
                <w:sz w:val="20"/>
                <w:szCs w:val="20"/>
                <w:lang w:eastAsia="pl-PL"/>
              </w:rPr>
              <w:t>Baran J. i inni, 2008: Logistyka Wybrane zagadnienia. Wydawnictwo SGGW, Warszawa</w:t>
            </w:r>
          </w:p>
        </w:tc>
      </w:tr>
      <w:tr w:rsidR="00ED11F9" w14:paraId="35B81608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665670C" w14:textId="77777777"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14:paraId="2B2F359D" w14:textId="77777777" w:rsidR="00ED11F9" w:rsidRPr="00701DD3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4D28A46C" w14:textId="77777777" w:rsidR="00ED11F9" w:rsidRPr="00701DD3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2B389BA7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72320BDE" w14:textId="77777777" w:rsidR="00ED11F9" w:rsidRPr="00582090" w:rsidRDefault="00ED11F9" w:rsidP="00ED11F9">
      <w:pPr>
        <w:rPr>
          <w:sz w:val="16"/>
        </w:rPr>
      </w:pPr>
      <w:r>
        <w:rPr>
          <w:sz w:val="16"/>
        </w:rPr>
        <w:br/>
      </w: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2A753C3F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04FE311F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26AF3447" w14:textId="77777777" w:rsidR="00ED11F9" w:rsidRPr="00A87261" w:rsidRDefault="00164BFA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01845EBD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6E94F60E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63B067A0" w14:textId="77777777" w:rsidR="00ED11F9" w:rsidRPr="00A87261" w:rsidRDefault="00E0307F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1,8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E332491" w14:textId="77777777" w:rsidR="00ED11F9" w:rsidRDefault="00ED11F9" w:rsidP="00ED11F9"/>
    <w:p w14:paraId="1B0EB974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C65414">
        <w:rPr>
          <w:sz w:val="18"/>
        </w:rPr>
        <w:t xml:space="preserve"> </w:t>
      </w:r>
      <w:r w:rsidRPr="00DC6602">
        <w:rPr>
          <w:sz w:val="18"/>
        </w:rPr>
        <w:t>z</w:t>
      </w:r>
      <w:r w:rsidR="00C65414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1EED4FDD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63305CBA" w14:textId="77777777" w:rsidTr="0093211F">
        <w:tc>
          <w:tcPr>
            <w:tcW w:w="1547" w:type="dxa"/>
          </w:tcPr>
          <w:p w14:paraId="111D980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375DBD47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22330EE2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1BCEAF86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3310FD" w:rsidRPr="00FB1C10" w14:paraId="41A53612" w14:textId="77777777" w:rsidTr="0093211F">
        <w:tc>
          <w:tcPr>
            <w:tcW w:w="1547" w:type="dxa"/>
          </w:tcPr>
          <w:p w14:paraId="51623C7D" w14:textId="77777777" w:rsidR="003310FD" w:rsidRPr="004C2CEB" w:rsidRDefault="003310FD" w:rsidP="00D3139D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40B756FC" w14:textId="77777777" w:rsidR="003310FD" w:rsidRPr="003310FD" w:rsidRDefault="003310FD" w:rsidP="003310FD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01 - </w:t>
            </w:r>
            <w:r w:rsidR="009F6073" w:rsidRPr="009F6073">
              <w:rPr>
                <w:i/>
                <w:sz w:val="20"/>
                <w:szCs w:val="20"/>
              </w:rPr>
              <w:t>ma wiedzę w zakresie zarzadzania i organizacji procesów transportowych w przedsiębiorstwie</w:t>
            </w:r>
            <w:r w:rsidRPr="003310FD">
              <w:rPr>
                <w:sz w:val="20"/>
                <w:szCs w:val="20"/>
              </w:rPr>
              <w:t xml:space="preserve">. </w:t>
            </w:r>
            <w:r w:rsidRPr="003310F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001" w:type="dxa"/>
          </w:tcPr>
          <w:p w14:paraId="5490D7A3" w14:textId="77777777" w:rsidR="003310FD" w:rsidRPr="003310FD" w:rsidRDefault="003310FD" w:rsidP="003310FD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310FD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</w:t>
            </w:r>
            <w:r w:rsidR="009F6073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1381" w:type="dxa"/>
          </w:tcPr>
          <w:p w14:paraId="53AD7D1A" w14:textId="77777777" w:rsidR="003310FD" w:rsidRPr="003310FD" w:rsidRDefault="009F6073" w:rsidP="003310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AB6747" w:rsidRPr="00FB1C10" w14:paraId="4F3C5D43" w14:textId="77777777" w:rsidTr="0093211F">
        <w:tc>
          <w:tcPr>
            <w:tcW w:w="1547" w:type="dxa"/>
          </w:tcPr>
          <w:p w14:paraId="7A183264" w14:textId="77777777" w:rsidR="00AB6747" w:rsidRPr="00311BF5" w:rsidRDefault="003310FD" w:rsidP="003310FD">
            <w:pPr>
              <w:spacing w:line="240" w:lineRule="auto"/>
              <w:rPr>
                <w:rFonts w:cstheme="minorHAnsi"/>
                <w:i/>
                <w:sz w:val="16"/>
                <w:szCs w:val="16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0D522F13" w14:textId="77777777" w:rsidR="00AB6747" w:rsidRPr="003310FD" w:rsidRDefault="003310FD" w:rsidP="003310FD">
            <w:pPr>
              <w:spacing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</w:t>
            </w:r>
            <w:r w:rsidR="008C5E00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="006F17D8" w:rsidRPr="006F17D8">
              <w:rPr>
                <w:rFonts w:cstheme="minorHAnsi"/>
                <w:bCs/>
                <w:sz w:val="20"/>
                <w:szCs w:val="20"/>
              </w:rPr>
              <w:t>ma przygotowanie niezbędne do pracy w środowisku przemysłowym</w:t>
            </w:r>
          </w:p>
        </w:tc>
        <w:tc>
          <w:tcPr>
            <w:tcW w:w="3001" w:type="dxa"/>
          </w:tcPr>
          <w:p w14:paraId="24E4B269" w14:textId="77777777" w:rsidR="00AB6747" w:rsidRPr="003310FD" w:rsidRDefault="00AB6747" w:rsidP="003310FD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310FD">
              <w:rPr>
                <w:rFonts w:cstheme="minorHAnsi"/>
                <w:sz w:val="20"/>
                <w:szCs w:val="20"/>
              </w:rPr>
              <w:t>K_U</w:t>
            </w:r>
            <w:r w:rsidR="008C5E00">
              <w:rPr>
                <w:rFonts w:cstheme="minorHAnsi"/>
                <w:sz w:val="20"/>
                <w:szCs w:val="20"/>
              </w:rPr>
              <w:t>09</w:t>
            </w:r>
          </w:p>
        </w:tc>
        <w:tc>
          <w:tcPr>
            <w:tcW w:w="1381" w:type="dxa"/>
          </w:tcPr>
          <w:p w14:paraId="749D3D0F" w14:textId="77777777" w:rsidR="00AB6747" w:rsidRPr="003310FD" w:rsidRDefault="00AB6747" w:rsidP="003310FD">
            <w:pPr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2</w:t>
            </w:r>
          </w:p>
        </w:tc>
      </w:tr>
      <w:tr w:rsidR="0075225B" w:rsidRPr="00FB1C10" w14:paraId="278EB034" w14:textId="77777777" w:rsidTr="0093211F">
        <w:tc>
          <w:tcPr>
            <w:tcW w:w="1547" w:type="dxa"/>
          </w:tcPr>
          <w:p w14:paraId="59D2B412" w14:textId="77777777" w:rsidR="0075225B" w:rsidRPr="004C2CEB" w:rsidRDefault="0075225B" w:rsidP="00D3139D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</w:p>
        </w:tc>
        <w:tc>
          <w:tcPr>
            <w:tcW w:w="4563" w:type="dxa"/>
          </w:tcPr>
          <w:p w14:paraId="0353037D" w14:textId="77777777" w:rsidR="0075225B" w:rsidRDefault="0075225B" w:rsidP="003310FD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03 - </w:t>
            </w:r>
            <w:r w:rsidRPr="0075225B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potrafi dokonać wstępnej analizy ekonomicznej działań inżynierskich</w:t>
            </w:r>
          </w:p>
        </w:tc>
        <w:tc>
          <w:tcPr>
            <w:tcW w:w="3001" w:type="dxa"/>
          </w:tcPr>
          <w:p w14:paraId="22B989EF" w14:textId="77777777" w:rsidR="0075225B" w:rsidRPr="003310FD" w:rsidRDefault="0075225B" w:rsidP="003310FD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K_U10</w:t>
            </w:r>
          </w:p>
        </w:tc>
        <w:tc>
          <w:tcPr>
            <w:tcW w:w="1381" w:type="dxa"/>
          </w:tcPr>
          <w:p w14:paraId="42ED6028" w14:textId="77777777" w:rsidR="0075225B" w:rsidRPr="003310FD" w:rsidRDefault="0075225B" w:rsidP="003310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3310FD" w:rsidRPr="00FB1C10" w14:paraId="67E9EC26" w14:textId="77777777" w:rsidTr="0093211F">
        <w:tc>
          <w:tcPr>
            <w:tcW w:w="1547" w:type="dxa"/>
          </w:tcPr>
          <w:p w14:paraId="280A9448" w14:textId="77777777" w:rsidR="003310FD" w:rsidRPr="004C2CEB" w:rsidRDefault="003310FD" w:rsidP="00D3139D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38E75C62" w14:textId="77777777" w:rsidR="003310FD" w:rsidRPr="003310FD" w:rsidRDefault="003310FD" w:rsidP="003310FD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05 - </w:t>
            </w:r>
            <w:r w:rsidR="00F34C55" w:rsidRPr="00F34C55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potrafi działać i myśleć w sposób przedsiębiorczy</w:t>
            </w:r>
          </w:p>
        </w:tc>
        <w:tc>
          <w:tcPr>
            <w:tcW w:w="3001" w:type="dxa"/>
          </w:tcPr>
          <w:p w14:paraId="1ECFE75B" w14:textId="77777777" w:rsidR="003310FD" w:rsidRPr="003310FD" w:rsidRDefault="003310FD" w:rsidP="003310FD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3310FD">
              <w:rPr>
                <w:rFonts w:asciiTheme="minorHAnsi" w:hAnsiTheme="minorHAnsi" w:cstheme="minorHAnsi"/>
                <w:sz w:val="20"/>
                <w:szCs w:val="20"/>
              </w:rPr>
              <w:t>K_K</w:t>
            </w:r>
            <w:r w:rsidR="00F34C55">
              <w:rPr>
                <w:rFonts w:asciiTheme="minorHAnsi" w:hAnsiTheme="minorHAnsi" w:cstheme="minorHAnsi"/>
                <w:sz w:val="20"/>
                <w:szCs w:val="20"/>
              </w:rPr>
              <w:t>05</w:t>
            </w:r>
          </w:p>
        </w:tc>
        <w:tc>
          <w:tcPr>
            <w:tcW w:w="1381" w:type="dxa"/>
          </w:tcPr>
          <w:p w14:paraId="28EB5A0A" w14:textId="77777777" w:rsidR="003310FD" w:rsidRPr="003310FD" w:rsidRDefault="003310FD" w:rsidP="003310FD">
            <w:pPr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2</w:t>
            </w:r>
          </w:p>
        </w:tc>
      </w:tr>
      <w:tr w:rsidR="00AB6747" w:rsidRPr="00FB1C10" w14:paraId="3FBA3135" w14:textId="77777777" w:rsidTr="0093211F">
        <w:tc>
          <w:tcPr>
            <w:tcW w:w="1547" w:type="dxa"/>
          </w:tcPr>
          <w:p w14:paraId="141568B1" w14:textId="77777777" w:rsidR="00AB6747" w:rsidRPr="00BD2417" w:rsidRDefault="00AB6747" w:rsidP="006478A0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14:paraId="145DFD95" w14:textId="77777777" w:rsidR="00AB6747" w:rsidRDefault="00AB6747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14:paraId="74D60834" w14:textId="77777777" w:rsidR="00AB6747" w:rsidRPr="00FB1C10" w:rsidRDefault="00AB6747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5205B33E" w14:textId="77777777" w:rsidR="00AB6747" w:rsidRPr="00FB1C10" w:rsidRDefault="00AB6747" w:rsidP="006478A0">
            <w:pPr>
              <w:rPr>
                <w:bCs/>
                <w:sz w:val="18"/>
                <w:szCs w:val="18"/>
              </w:rPr>
            </w:pPr>
          </w:p>
        </w:tc>
      </w:tr>
    </w:tbl>
    <w:p w14:paraId="64FE965E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15DB855E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21982C3C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65E5BF67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39ECC8C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BE06060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F53B0C" w14:textId="77777777" w:rsidR="005D31D4" w:rsidRDefault="005D31D4" w:rsidP="002C0CA5">
      <w:pPr>
        <w:spacing w:line="240" w:lineRule="auto"/>
      </w:pPr>
      <w:r>
        <w:separator/>
      </w:r>
    </w:p>
  </w:endnote>
  <w:endnote w:type="continuationSeparator" w:id="0">
    <w:p w14:paraId="26E7168D" w14:textId="77777777" w:rsidR="005D31D4" w:rsidRDefault="005D31D4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5DEE3D" w14:textId="77777777" w:rsidR="005D31D4" w:rsidRDefault="005D31D4" w:rsidP="002C0CA5">
      <w:pPr>
        <w:spacing w:line="240" w:lineRule="auto"/>
      </w:pPr>
      <w:r>
        <w:separator/>
      </w:r>
    </w:p>
  </w:footnote>
  <w:footnote w:type="continuationSeparator" w:id="0">
    <w:p w14:paraId="7C895E57" w14:textId="77777777" w:rsidR="005D31D4" w:rsidRDefault="005D31D4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655FF4"/>
    <w:multiLevelType w:val="hybridMultilevel"/>
    <w:tmpl w:val="26D04F06"/>
    <w:lvl w:ilvl="0" w:tplc="F608117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68E8"/>
    <w:rsid w:val="00054761"/>
    <w:rsid w:val="000577C8"/>
    <w:rsid w:val="00057CDE"/>
    <w:rsid w:val="00064A03"/>
    <w:rsid w:val="00076CCF"/>
    <w:rsid w:val="000834BC"/>
    <w:rsid w:val="00096304"/>
    <w:rsid w:val="000A7D73"/>
    <w:rsid w:val="000C4232"/>
    <w:rsid w:val="000D6CCF"/>
    <w:rsid w:val="00116FBB"/>
    <w:rsid w:val="001172B3"/>
    <w:rsid w:val="00121C0A"/>
    <w:rsid w:val="0016354D"/>
    <w:rsid w:val="00164BFA"/>
    <w:rsid w:val="00183E91"/>
    <w:rsid w:val="00207BBF"/>
    <w:rsid w:val="002314B2"/>
    <w:rsid w:val="00290DE2"/>
    <w:rsid w:val="002C0CA5"/>
    <w:rsid w:val="003310FD"/>
    <w:rsid w:val="00341D25"/>
    <w:rsid w:val="0036131B"/>
    <w:rsid w:val="00376F2E"/>
    <w:rsid w:val="00382F4A"/>
    <w:rsid w:val="003B680D"/>
    <w:rsid w:val="00455225"/>
    <w:rsid w:val="0047482D"/>
    <w:rsid w:val="00485E3D"/>
    <w:rsid w:val="004E62C7"/>
    <w:rsid w:val="004F5168"/>
    <w:rsid w:val="005327B5"/>
    <w:rsid w:val="005671BA"/>
    <w:rsid w:val="00580CEB"/>
    <w:rsid w:val="00587159"/>
    <w:rsid w:val="005A1C14"/>
    <w:rsid w:val="005C6456"/>
    <w:rsid w:val="005D31D4"/>
    <w:rsid w:val="00606CE7"/>
    <w:rsid w:val="00657843"/>
    <w:rsid w:val="006674DC"/>
    <w:rsid w:val="006B60A0"/>
    <w:rsid w:val="006C0765"/>
    <w:rsid w:val="006C5863"/>
    <w:rsid w:val="006C766B"/>
    <w:rsid w:val="006E756B"/>
    <w:rsid w:val="006F17D8"/>
    <w:rsid w:val="00705DA4"/>
    <w:rsid w:val="0072568B"/>
    <w:rsid w:val="00735F91"/>
    <w:rsid w:val="0075225B"/>
    <w:rsid w:val="00793473"/>
    <w:rsid w:val="007C33AA"/>
    <w:rsid w:val="007D736E"/>
    <w:rsid w:val="00800A00"/>
    <w:rsid w:val="00860FAB"/>
    <w:rsid w:val="00896C1B"/>
    <w:rsid w:val="008A63D0"/>
    <w:rsid w:val="008C5679"/>
    <w:rsid w:val="008C5E00"/>
    <w:rsid w:val="008C6831"/>
    <w:rsid w:val="008F7E6F"/>
    <w:rsid w:val="00925376"/>
    <w:rsid w:val="0093211F"/>
    <w:rsid w:val="00945D1E"/>
    <w:rsid w:val="00965A2D"/>
    <w:rsid w:val="00966E0B"/>
    <w:rsid w:val="009B21A4"/>
    <w:rsid w:val="009E1A45"/>
    <w:rsid w:val="009E71F1"/>
    <w:rsid w:val="009F004E"/>
    <w:rsid w:val="009F6073"/>
    <w:rsid w:val="00A43564"/>
    <w:rsid w:val="00AB6747"/>
    <w:rsid w:val="00AD06C3"/>
    <w:rsid w:val="00B2721F"/>
    <w:rsid w:val="00C65414"/>
    <w:rsid w:val="00CD0414"/>
    <w:rsid w:val="00D41745"/>
    <w:rsid w:val="00D579FC"/>
    <w:rsid w:val="00D938A5"/>
    <w:rsid w:val="00E0307F"/>
    <w:rsid w:val="00E0668D"/>
    <w:rsid w:val="00E4118C"/>
    <w:rsid w:val="00EA7B9D"/>
    <w:rsid w:val="00EC29FB"/>
    <w:rsid w:val="00ED11F9"/>
    <w:rsid w:val="00ED48CE"/>
    <w:rsid w:val="00EE4F54"/>
    <w:rsid w:val="00F17173"/>
    <w:rsid w:val="00F34C55"/>
    <w:rsid w:val="00F43420"/>
    <w:rsid w:val="00F53B5C"/>
    <w:rsid w:val="00F73890"/>
    <w:rsid w:val="00F8432D"/>
    <w:rsid w:val="00F860FE"/>
    <w:rsid w:val="00F91F2C"/>
    <w:rsid w:val="00FB2D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704A8"/>
  <w15:docId w15:val="{3B6C0077-947A-47E6-87BD-D1AA6BFE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ilfuvd">
    <w:name w:val="ilfuvd"/>
    <w:basedOn w:val="Domylnaczcionkaakapitu"/>
    <w:rsid w:val="00800A00"/>
  </w:style>
  <w:style w:type="paragraph" w:customStyle="1" w:styleId="Style23">
    <w:name w:val="Style23"/>
    <w:basedOn w:val="Normalny"/>
    <w:uiPriority w:val="99"/>
    <w:rsid w:val="00C65414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customStyle="1" w:styleId="FontStyle95">
    <w:name w:val="Font Style95"/>
    <w:uiPriority w:val="99"/>
    <w:rsid w:val="00C65414"/>
    <w:rPr>
      <w:rFonts w:ascii="Arial" w:hAnsi="Arial" w:cs="Arial"/>
      <w:sz w:val="18"/>
      <w:szCs w:val="18"/>
    </w:rPr>
  </w:style>
  <w:style w:type="character" w:customStyle="1" w:styleId="FontStyle50">
    <w:name w:val="Font Style50"/>
    <w:uiPriority w:val="99"/>
    <w:rsid w:val="00C65414"/>
    <w:rPr>
      <w:rFonts w:ascii="Times New Roman" w:hAnsi="Times New Roman" w:cs="Times New Roman"/>
      <w:sz w:val="22"/>
      <w:szCs w:val="22"/>
    </w:rPr>
  </w:style>
  <w:style w:type="paragraph" w:customStyle="1" w:styleId="Style29">
    <w:name w:val="Style29"/>
    <w:basedOn w:val="Normalny"/>
    <w:uiPriority w:val="99"/>
    <w:rsid w:val="00C65414"/>
    <w:pPr>
      <w:widowControl w:val="0"/>
      <w:autoSpaceDE w:val="0"/>
      <w:autoSpaceDN w:val="0"/>
      <w:adjustRightInd w:val="0"/>
      <w:spacing w:line="226" w:lineRule="exact"/>
      <w:ind w:hanging="514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Style44">
    <w:name w:val="Style44"/>
    <w:basedOn w:val="Normalny"/>
    <w:uiPriority w:val="99"/>
    <w:rsid w:val="00C65414"/>
    <w:pPr>
      <w:widowControl w:val="0"/>
      <w:autoSpaceDE w:val="0"/>
      <w:autoSpaceDN w:val="0"/>
      <w:adjustRightInd w:val="0"/>
      <w:spacing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customStyle="1" w:styleId="FontStyle72">
    <w:name w:val="Font Style72"/>
    <w:uiPriority w:val="99"/>
    <w:rsid w:val="00C65414"/>
    <w:rPr>
      <w:rFonts w:ascii="Arial" w:hAnsi="Arial" w:cs="Arial"/>
      <w:b/>
      <w:bCs/>
      <w:sz w:val="30"/>
      <w:szCs w:val="30"/>
    </w:rPr>
  </w:style>
  <w:style w:type="paragraph" w:styleId="Akapitzlist">
    <w:name w:val="List Paragraph"/>
    <w:basedOn w:val="Normalny"/>
    <w:uiPriority w:val="34"/>
    <w:qFormat/>
    <w:rsid w:val="00D417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698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Witold Zychowicz</cp:lastModifiedBy>
  <cp:revision>3</cp:revision>
  <cp:lastPrinted>2019-03-18T08:34:00Z</cp:lastPrinted>
  <dcterms:created xsi:type="dcterms:W3CDTF">2019-05-12T14:55:00Z</dcterms:created>
  <dcterms:modified xsi:type="dcterms:W3CDTF">2021-12-14T09:42:00Z</dcterms:modified>
</cp:coreProperties>
</file>